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173" w:rsidRDefault="00575173" w:rsidP="00575173">
      <w:pPr>
        <w:spacing w:line="360" w:lineRule="auto"/>
        <w:jc w:val="both"/>
        <w:rPr>
          <w:rFonts w:ascii="Franklin Gothic Book" w:hAnsi="Franklin Gothic Book"/>
          <w:b/>
        </w:rPr>
      </w:pPr>
      <w:r w:rsidRPr="00562A93">
        <w:rPr>
          <w:rFonts w:ascii="Franklin Gothic Book" w:hAnsi="Franklin Gothic Book" w:cs="Arial"/>
          <w:b/>
          <w:noProof/>
          <w:lang w:val="de-AT" w:eastAsia="de-AT"/>
        </w:rPr>
        <mc:AlternateContent>
          <mc:Choice Requires="wps">
            <w:drawing>
              <wp:anchor distT="45720" distB="45720" distL="114300" distR="114300" simplePos="0" relativeHeight="251659264" behindDoc="1" locked="0" layoutInCell="1" allowOverlap="1" wp14:anchorId="6681DD74" wp14:editId="1F1985E2">
                <wp:simplePos x="0" y="0"/>
                <wp:positionH relativeFrom="page">
                  <wp:posOffset>4759960</wp:posOffset>
                </wp:positionH>
                <wp:positionV relativeFrom="paragraph">
                  <wp:posOffset>-1868805</wp:posOffset>
                </wp:positionV>
                <wp:extent cx="298132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rsidR="00575173" w:rsidRPr="00E322EC" w:rsidRDefault="00575173" w:rsidP="00575173">
                            <w:pPr>
                              <w:rPr>
                                <w:rFonts w:ascii="Franklin Gothic Book" w:hAnsi="Franklin Gothic Book"/>
                                <w:color w:val="BFBFBF" w:themeColor="background1" w:themeShade="BF"/>
                                <w:sz w:val="266"/>
                                <w:szCs w:val="266"/>
                              </w:rPr>
                            </w:pPr>
                            <w:r w:rsidRPr="00E322EC">
                              <w:rPr>
                                <w:rFonts w:ascii="Franklin Gothic Book" w:hAnsi="Franklin Gothic Book"/>
                                <w:color w:val="BFBFBF" w:themeColor="background1" w:themeShade="BF"/>
                                <w:sz w:val="266"/>
                                <w:szCs w:val="266"/>
                              </w:rPr>
                              <w:t>0</w:t>
                            </w:r>
                            <w:r>
                              <w:rPr>
                                <w:rFonts w:ascii="Franklin Gothic Book" w:hAnsi="Franklin Gothic Book"/>
                                <w:color w:val="BFBFBF" w:themeColor="background1" w:themeShade="BF"/>
                                <w:sz w:val="266"/>
                                <w:szCs w:val="266"/>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74.8pt;margin-top:-147.15pt;width:234.75pt;height:110.6pt;z-index:-2516572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" filled="f" stroked="f">
                <v:textbox style="mso-fit-shape-to-text:t">
                  <w:txbxContent>
                    <w:p w:rsidR="00575173" w:rsidRPr="00E322EC" w:rsidRDefault="00575173" w:rsidP="00575173">
                      <w:pPr>
                        <w:rPr>
                          <w:rFonts w:ascii="Franklin Gothic Book" w:hAnsi="Franklin Gothic Book"/>
                          <w:color w:val="BFBFBF" w:themeColor="background1" w:themeShade="BF"/>
                          <w:sz w:val="266"/>
                          <w:szCs w:val="266"/>
                        </w:rPr>
                      </w:pPr>
                      <w:r w:rsidRPr="00E322EC">
                        <w:rPr>
                          <w:rFonts w:ascii="Franklin Gothic Book" w:hAnsi="Franklin Gothic Book"/>
                          <w:color w:val="BFBFBF" w:themeColor="background1" w:themeShade="BF"/>
                          <w:sz w:val="266"/>
                          <w:szCs w:val="266"/>
                        </w:rPr>
                        <w:t>0</w:t>
                      </w:r>
                      <w:r>
                        <w:rPr>
                          <w:rFonts w:ascii="Franklin Gothic Book" w:hAnsi="Franklin Gothic Book"/>
                          <w:color w:val="BFBFBF" w:themeColor="background1" w:themeShade="BF"/>
                          <w:sz w:val="266"/>
                          <w:szCs w:val="266"/>
                        </w:rPr>
                        <w:t>6</w:t>
                      </w:r>
                    </w:p>
                  </w:txbxContent>
                </v:textbox>
                <w10:wrap anchorx="page"/>
              </v:shape>
            </w:pict>
          </mc:Fallback>
        </mc:AlternateContent>
      </w:r>
    </w:p>
    <w:p w:rsidR="00575173" w:rsidRDefault="00575173" w:rsidP="00575173">
      <w:pPr>
        <w:rPr>
          <w:rFonts w:ascii="Franklin Gothic Book" w:hAnsi="Franklin Gothic Book" w:cs="Arial"/>
          <w:b/>
        </w:rPr>
      </w:pPr>
    </w:p>
    <w:sdt>
      <w:sdtPr>
        <w:rPr>
          <w:rFonts w:ascii="Franklin Gothic Book" w:hAnsi="Franklin Gothic Book" w:cs="Arial"/>
          <w:b/>
        </w:rPr>
        <w:id w:val="-1228611541"/>
        <w:docPartObj>
          <w:docPartGallery w:val="Cover Pages"/>
          <w:docPartUnique/>
        </w:docPartObj>
      </w:sdtPr>
      <w:sdtEndPr/>
      <w:sdtContent>
        <w:p w:rsidR="00575173" w:rsidRDefault="00575173" w:rsidP="00575173">
          <w:pPr>
            <w:rPr>
              <w:rFonts w:ascii="Franklin Gothic Book" w:hAnsi="Franklin Gothic Book" w:cs="Arial"/>
              <w:b/>
            </w:rPr>
          </w:pPr>
        </w:p>
        <w:p w:rsidR="00575173" w:rsidRDefault="00575173" w:rsidP="00575173">
          <w:pPr>
            <w:rPr>
              <w:rFonts w:ascii="Franklin Gothic Book" w:hAnsi="Franklin Gothic Book" w:cs="Arial"/>
              <w:b/>
            </w:rPr>
          </w:pPr>
        </w:p>
        <w:p w:rsidR="00575173" w:rsidRDefault="00575173" w:rsidP="00575173">
          <w:pPr>
            <w:rPr>
              <w:rFonts w:ascii="Franklin Gothic Book" w:hAnsi="Franklin Gothic Book" w:cs="Arial"/>
              <w:b/>
            </w:rPr>
          </w:pPr>
        </w:p>
        <w:p w:rsidR="00575173" w:rsidRDefault="00575173" w:rsidP="00575173">
          <w:pPr>
            <w:rPr>
              <w:rFonts w:ascii="Franklin Gothic Book" w:hAnsi="Franklin Gothic Book" w:cs="Arial"/>
              <w:b/>
            </w:rPr>
          </w:pPr>
        </w:p>
        <w:tbl>
          <w:tblPr>
            <w:tblpPr w:leftFromText="187" w:rightFromText="187" w:vertAnchor="page" w:horzAnchor="margin" w:tblpY="4546"/>
            <w:tblW w:w="4609" w:type="pct"/>
            <w:tblBorders>
              <w:left w:val="single" w:sz="12" w:space="0" w:color="auto"/>
            </w:tblBorders>
            <w:tblCellMar>
              <w:left w:w="144" w:type="dxa"/>
              <w:right w:w="115" w:type="dxa"/>
            </w:tblCellMar>
            <w:tblLook w:val="04A0" w:firstRow="1" w:lastRow="0" w:firstColumn="1" w:lastColumn="0" w:noHBand="0" w:noVBand="1"/>
          </w:tblPr>
          <w:tblGrid>
            <w:gridCol w:w="8573"/>
          </w:tblGrid>
          <w:tr w:rsidR="00575173" w:rsidTr="00114BFB">
            <w:sdt>
              <w:sdtPr>
                <w:rPr>
                  <w:rFonts w:ascii="Franklin Gothic Book" w:hAnsi="Franklin Gothic Book"/>
                  <w:sz w:val="24"/>
                  <w:szCs w:val="24"/>
                </w:rPr>
                <w:alias w:val="Firma"/>
                <w:id w:val="13406915"/>
                <w:dataBinding w:prefixMappings="xmlns:ns0='http://schemas.openxmlformats.org/officeDocument/2006/extended-properties'" w:xpath="/ns0:Properties[1]/ns0:Company[1]" w:storeItemID="{6668398D-A668-4E3E-A5EB-62B293D839F1}"/>
                <w:text/>
              </w:sdtPr>
              <w:sdtEndPr/>
              <w:sdtContent>
                <w:tc>
                  <w:tcPr>
                    <w:tcW w:w="8349" w:type="dxa"/>
                    <w:tcMar>
                      <w:top w:w="216" w:type="dxa"/>
                      <w:left w:w="115" w:type="dxa"/>
                      <w:bottom w:w="216" w:type="dxa"/>
                      <w:right w:w="115" w:type="dxa"/>
                    </w:tcMar>
                  </w:tcPr>
                  <w:p w:rsidR="00575173" w:rsidRDefault="00575173" w:rsidP="00575173">
                    <w:pPr>
                      <w:pStyle w:val="KeinLeerraum"/>
                      <w:rPr>
                        <w:color w:val="365F91" w:themeColor="accent1" w:themeShade="BF"/>
                        <w:sz w:val="24"/>
                      </w:rPr>
                    </w:pPr>
                    <w:r>
                      <w:rPr>
                        <w:rFonts w:ascii="Franklin Gothic Book" w:hAnsi="Franklin Gothic Book"/>
                        <w:sz w:val="24"/>
                        <w:szCs w:val="24"/>
                      </w:rPr>
                      <w:t>Video 06</w:t>
                    </w:r>
                  </w:p>
                </w:tc>
              </w:sdtContent>
            </w:sdt>
          </w:tr>
          <w:tr w:rsidR="00575173" w:rsidTr="00114BFB">
            <w:tc>
              <w:tcPr>
                <w:tcW w:w="8349" w:type="dxa"/>
              </w:tcPr>
              <w:sdt>
                <w:sdtPr>
                  <w:rPr>
                    <w:rFonts w:ascii="Franklin Gothic Book" w:eastAsiaTheme="majorEastAsia" w:hAnsi="Franklin Gothic Book" w:cstheme="majorBidi"/>
                    <w:sz w:val="88"/>
                    <w:szCs w:val="88"/>
                  </w:rPr>
                  <w:alias w:val="Titel"/>
                  <w:id w:val="13406919"/>
                  <w:dataBinding w:prefixMappings="xmlns:ns0='http://schemas.openxmlformats.org/package/2006/metadata/core-properties' xmlns:ns1='http://purl.org/dc/elements/1.1/'" w:xpath="/ns0:coreProperties[1]/ns1:title[1]" w:storeItemID="{6C3C8BC8-F283-45AE-878A-BAB7291924A1}"/>
                  <w:text/>
                </w:sdtPr>
                <w:sdtEndPr/>
                <w:sdtContent>
                  <w:p w:rsidR="00575173" w:rsidRDefault="00575173" w:rsidP="00575173">
                    <w:pPr>
                      <w:pStyle w:val="KeinLeerraum"/>
                      <w:spacing w:line="216" w:lineRule="auto"/>
                      <w:rPr>
                        <w:rFonts w:asciiTheme="majorHAnsi" w:eastAsiaTheme="majorEastAsia" w:hAnsiTheme="majorHAnsi" w:cstheme="majorBidi"/>
                        <w:color w:val="4F81BD" w:themeColor="accent1"/>
                        <w:sz w:val="88"/>
                        <w:szCs w:val="88"/>
                      </w:rPr>
                    </w:pPr>
                    <w:r>
                      <w:rPr>
                        <w:rFonts w:ascii="Franklin Gothic Book" w:eastAsiaTheme="majorEastAsia" w:hAnsi="Franklin Gothic Book" w:cstheme="majorBidi"/>
                        <w:sz w:val="88"/>
                        <w:szCs w:val="88"/>
                      </w:rPr>
                      <w:t>FAKE</w:t>
                    </w:r>
                  </w:p>
                </w:sdtContent>
              </w:sdt>
            </w:tc>
          </w:tr>
          <w:tr w:rsidR="00575173" w:rsidTr="00114BFB">
            <w:sdt>
              <w:sdtPr>
                <w:rPr>
                  <w:rFonts w:ascii="Franklin Gothic Book" w:hAnsi="Franklin Gothic Book"/>
                  <w:sz w:val="24"/>
                  <w:szCs w:val="24"/>
                </w:rPr>
                <w:alias w:val="Untertitel"/>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349" w:type="dxa"/>
                    <w:tcMar>
                      <w:top w:w="216" w:type="dxa"/>
                      <w:left w:w="115" w:type="dxa"/>
                      <w:bottom w:w="216" w:type="dxa"/>
                      <w:right w:w="115" w:type="dxa"/>
                    </w:tcMar>
                  </w:tcPr>
                  <w:p w:rsidR="00575173" w:rsidRDefault="00CF31B4" w:rsidP="00CF31B4">
                    <w:pPr>
                      <w:pStyle w:val="KeinLeerraum"/>
                      <w:rPr>
                        <w:color w:val="365F91" w:themeColor="accent1" w:themeShade="BF"/>
                        <w:sz w:val="24"/>
                      </w:rPr>
                    </w:pPr>
                    <w:r>
                      <w:rPr>
                        <w:rFonts w:ascii="Franklin Gothic Book" w:hAnsi="Franklin Gothic Book"/>
                        <w:sz w:val="24"/>
                        <w:szCs w:val="24"/>
                      </w:rPr>
                      <w:t>Sekundarstufe I (10- bis 14-Jährige)</w:t>
                    </w:r>
                  </w:p>
                </w:tc>
              </w:sdtContent>
            </w:sdt>
          </w:tr>
        </w:tbl>
        <w:p w:rsidR="00575173" w:rsidRDefault="00575173" w:rsidP="00575173">
          <w:pPr>
            <w:rPr>
              <w:rFonts w:ascii="Franklin Gothic Book" w:hAnsi="Franklin Gothic Book" w:cs="Arial"/>
              <w:b/>
            </w:rPr>
          </w:pPr>
        </w:p>
        <w:p w:rsidR="00575173" w:rsidRDefault="00575173" w:rsidP="00575173">
          <w:pPr>
            <w:rPr>
              <w:rFonts w:ascii="Franklin Gothic Book" w:hAnsi="Franklin Gothic Book" w:cs="Arial"/>
              <w:b/>
            </w:rPr>
          </w:pPr>
        </w:p>
        <w:p w:rsidR="00575173" w:rsidRDefault="00575173" w:rsidP="00575173">
          <w:pPr>
            <w:rPr>
              <w:rFonts w:ascii="Franklin Gothic Book" w:hAnsi="Franklin Gothic Book" w:cs="Arial"/>
              <w:b/>
            </w:rPr>
          </w:pPr>
        </w:p>
        <w:p w:rsidR="00575173" w:rsidRDefault="00575173" w:rsidP="00575173">
          <w:pPr>
            <w:tabs>
              <w:tab w:val="left" w:pos="3255"/>
            </w:tabs>
            <w:rPr>
              <w:rFonts w:ascii="Franklin Gothic Book" w:hAnsi="Franklin Gothic Book" w:cs="Arial"/>
              <w:b/>
            </w:rPr>
          </w:pPr>
          <w:r>
            <w:rPr>
              <w:rFonts w:ascii="Franklin Gothic Book" w:hAnsi="Franklin Gothic Book" w:cs="Arial"/>
              <w:b/>
            </w:rPr>
            <w:tab/>
          </w:r>
        </w:p>
        <w:p w:rsidR="00575173" w:rsidRDefault="00575173" w:rsidP="00575173">
          <w:pPr>
            <w:rPr>
              <w:rFonts w:ascii="Franklin Gothic Book" w:hAnsi="Franklin Gothic Book" w:cs="Arial"/>
              <w:b/>
            </w:rPr>
          </w:pPr>
        </w:p>
        <w:p w:rsidR="00575173" w:rsidRDefault="00575173" w:rsidP="00575173">
          <w:pPr>
            <w:spacing w:line="360" w:lineRule="auto"/>
            <w:jc w:val="both"/>
            <w:rPr>
              <w:rFonts w:ascii="Franklin Gothic Book" w:hAnsi="Franklin Gothic Book"/>
              <w:b/>
            </w:rPr>
          </w:pPr>
          <w:r w:rsidRPr="00562A93">
            <w:rPr>
              <w:rFonts w:ascii="Franklin Gothic Book" w:hAnsi="Franklin Gothic Book" w:cs="Arial"/>
              <w:b/>
              <w:noProof/>
              <w:lang w:val="de-AT" w:eastAsia="de-AT"/>
            </w:rPr>
            <w:drawing>
              <wp:inline distT="0" distB="0" distL="0" distR="0" wp14:anchorId="3131E14E" wp14:editId="619D3BA2">
                <wp:extent cx="5770765" cy="324802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86252" cy="3256742"/>
                        </a:xfrm>
                        <a:prstGeom prst="rect">
                          <a:avLst/>
                        </a:prstGeom>
                      </pic:spPr>
                    </pic:pic>
                  </a:graphicData>
                </a:graphic>
              </wp:inline>
            </w:drawing>
          </w:r>
          <w:r>
            <w:rPr>
              <w:rFonts w:ascii="Franklin Gothic Book" w:hAnsi="Franklin Gothic Book" w:cs="Arial"/>
              <w:b/>
            </w:rPr>
            <w:br w:type="page"/>
          </w:r>
        </w:p>
      </w:sdtContent>
    </w:sdt>
    <w:p w:rsidR="00186307" w:rsidRPr="00CE08DC" w:rsidRDefault="00186307" w:rsidP="00CE08DC">
      <w:pPr>
        <w:spacing w:line="360" w:lineRule="auto"/>
        <w:jc w:val="both"/>
        <w:rPr>
          <w:rFonts w:ascii="Franklin Gothic Book" w:hAnsi="Franklin Gothic Book"/>
          <w:b/>
        </w:rPr>
      </w:pPr>
      <w:r w:rsidRPr="00CE08DC">
        <w:rPr>
          <w:rFonts w:ascii="Franklin Gothic Book" w:hAnsi="Franklin Gothic Book"/>
          <w:b/>
        </w:rPr>
        <w:lastRenderedPageBreak/>
        <w:t>Alles Fake?</w:t>
      </w:r>
    </w:p>
    <w:p w:rsidR="00186307" w:rsidRPr="00CE08DC" w:rsidRDefault="00186307" w:rsidP="00CE08DC">
      <w:pPr>
        <w:spacing w:line="360" w:lineRule="auto"/>
        <w:jc w:val="both"/>
        <w:rPr>
          <w:rFonts w:ascii="Franklin Gothic Book" w:hAnsi="Franklin Gothic Book"/>
          <w:b/>
        </w:rPr>
      </w:pPr>
      <w:r w:rsidRPr="00CE08DC">
        <w:rPr>
          <w:rFonts w:ascii="Franklin Gothic Book" w:hAnsi="Franklin Gothic Book"/>
          <w:b/>
        </w:rPr>
        <w:t>Falschmeldungen und Gerüchte („Hoaxes“) werden oft absichtlich im Internet in Umlau</w:t>
      </w:r>
      <w:r w:rsidR="00197B3E" w:rsidRPr="00CE08DC">
        <w:rPr>
          <w:rFonts w:ascii="Franklin Gothic Book" w:hAnsi="Franklin Gothic Book"/>
          <w:b/>
        </w:rPr>
        <w:t>f gebracht. Das Ziel dahinter: M</w:t>
      </w:r>
      <w:r w:rsidRPr="00CE08DC">
        <w:rPr>
          <w:rFonts w:ascii="Franklin Gothic Book" w:hAnsi="Franklin Gothic Book"/>
          <w:b/>
        </w:rPr>
        <w:t>öglichst viele Leute zu erschrecken, zu verunsichern oder Stimmung für eine Sache beziehungsweise gegen eine bestimmte Sache zu machen. Noch nie</w:t>
      </w:r>
      <w:r w:rsidR="00835EEF" w:rsidRPr="00CE08DC">
        <w:rPr>
          <w:rFonts w:ascii="Franklin Gothic Book" w:hAnsi="Franklin Gothic Book"/>
          <w:b/>
        </w:rPr>
        <w:t xml:space="preserve"> konnten sich Hoaxes so rasch unter</w:t>
      </w:r>
      <w:r w:rsidRPr="00CE08DC">
        <w:rPr>
          <w:rFonts w:ascii="Franklin Gothic Book" w:hAnsi="Franklin Gothic Book"/>
          <w:b/>
        </w:rPr>
        <w:t xml:space="preserve"> so vi</w:t>
      </w:r>
      <w:r w:rsidR="008373BB" w:rsidRPr="00CE08DC">
        <w:rPr>
          <w:rFonts w:ascii="Franklin Gothic Book" w:hAnsi="Franklin Gothic Book"/>
          <w:b/>
        </w:rPr>
        <w:t>ele</w:t>
      </w:r>
      <w:r w:rsidR="00835EEF" w:rsidRPr="00CE08DC">
        <w:rPr>
          <w:rFonts w:ascii="Franklin Gothic Book" w:hAnsi="Franklin Gothic Book"/>
          <w:b/>
        </w:rPr>
        <w:t>n</w:t>
      </w:r>
      <w:r w:rsidR="008373BB" w:rsidRPr="00CE08DC">
        <w:rPr>
          <w:rFonts w:ascii="Franklin Gothic Book" w:hAnsi="Franklin Gothic Book"/>
          <w:b/>
        </w:rPr>
        <w:t xml:space="preserve"> Menschen verbreiten wie in s</w:t>
      </w:r>
      <w:r w:rsidRPr="00CE08DC">
        <w:rPr>
          <w:rFonts w:ascii="Franklin Gothic Book" w:hAnsi="Franklin Gothic Book"/>
          <w:b/>
        </w:rPr>
        <w:t>ozialen Netzwerken.</w:t>
      </w:r>
    </w:p>
    <w:p w:rsidR="00186307" w:rsidRPr="00CB7072" w:rsidRDefault="00186307" w:rsidP="00CE08DC">
      <w:pPr>
        <w:spacing w:line="360" w:lineRule="auto"/>
        <w:jc w:val="both"/>
        <w:rPr>
          <w:rFonts w:ascii="Franklin Gothic Book" w:hAnsi="Franklin Gothic Book"/>
        </w:rPr>
      </w:pPr>
      <w:r w:rsidRPr="00CB7072">
        <w:rPr>
          <w:rFonts w:ascii="Franklin Gothic Book" w:hAnsi="Franklin Gothic Book"/>
        </w:rPr>
        <w:t xml:space="preserve">Der </w:t>
      </w:r>
      <w:r w:rsidR="008373BB" w:rsidRPr="00CB7072">
        <w:rPr>
          <w:rFonts w:ascii="Franklin Gothic Book" w:hAnsi="Franklin Gothic Book"/>
        </w:rPr>
        <w:t>Grund dafür ist recht einfach: I</w:t>
      </w:r>
      <w:r w:rsidRPr="00CB7072">
        <w:rPr>
          <w:rFonts w:ascii="Franklin Gothic Book" w:hAnsi="Franklin Gothic Book"/>
        </w:rPr>
        <w:t>m Gegensatz zu früher gibt es heutzutage überall eine mobile Internetanbindung und sehr viele Menschen besitzen ei</w:t>
      </w:r>
      <w:r w:rsidR="00835EEF" w:rsidRPr="00CB7072">
        <w:rPr>
          <w:rFonts w:ascii="Franklin Gothic Book" w:hAnsi="Franklin Gothic Book"/>
        </w:rPr>
        <w:t xml:space="preserve">n Smartphone, mit dem sie </w:t>
      </w:r>
      <w:r w:rsidRPr="00CB7072">
        <w:rPr>
          <w:rFonts w:ascii="Franklin Gothic Book" w:hAnsi="Franklin Gothic Book"/>
        </w:rPr>
        <w:t>Z</w:t>
      </w:r>
      <w:r w:rsidR="00835EEF" w:rsidRPr="00CB7072">
        <w:rPr>
          <w:rFonts w:ascii="Franklin Gothic Book" w:hAnsi="Franklin Gothic Book"/>
        </w:rPr>
        <w:t>ugang zum Netz erhalten</w:t>
      </w:r>
      <w:r w:rsidRPr="00CB7072">
        <w:rPr>
          <w:rFonts w:ascii="Franklin Gothic Book" w:hAnsi="Franklin Gothic Book"/>
        </w:rPr>
        <w:t>.</w:t>
      </w:r>
    </w:p>
    <w:p w:rsidR="00186307" w:rsidRPr="00CB7072" w:rsidRDefault="00CE08DC" w:rsidP="00CE08DC">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197B3E" w:rsidRPr="00CB7072">
        <w:rPr>
          <w:rFonts w:ascii="Franklin Gothic Book" w:hAnsi="Franklin Gothic Book"/>
        </w:rPr>
        <w:t xml:space="preserve">Wie sieht das bei </w:t>
      </w:r>
      <w:r w:rsidR="00CF31B4">
        <w:rPr>
          <w:rFonts w:ascii="Franklin Gothic Book" w:hAnsi="Franklin Gothic Book"/>
        </w:rPr>
        <w:t>d</w:t>
      </w:r>
      <w:r w:rsidR="00197B3E" w:rsidRPr="00CB7072">
        <w:rPr>
          <w:rFonts w:ascii="Franklin Gothic Book" w:hAnsi="Franklin Gothic Book"/>
        </w:rPr>
        <w:t xml:space="preserve">ir aus </w:t>
      </w:r>
      <w:r w:rsidR="00126351">
        <w:rPr>
          <w:rFonts w:ascii="Franklin Gothic Book" w:hAnsi="Franklin Gothic Book"/>
        </w:rPr>
        <w:t>–</w:t>
      </w:r>
      <w:r w:rsidR="00186307" w:rsidRPr="00CB7072">
        <w:rPr>
          <w:rFonts w:ascii="Franklin Gothic Book" w:hAnsi="Franklin Gothic Book"/>
        </w:rPr>
        <w:t xml:space="preserve"> seit wann hast </w:t>
      </w:r>
      <w:r w:rsidR="00CF31B4">
        <w:rPr>
          <w:rFonts w:ascii="Franklin Gothic Book" w:hAnsi="Franklin Gothic Book"/>
        </w:rPr>
        <w:t>d</w:t>
      </w:r>
      <w:r w:rsidR="00186307" w:rsidRPr="00CB7072">
        <w:rPr>
          <w:rFonts w:ascii="Franklin Gothic Book" w:hAnsi="Franklin Gothic Book"/>
        </w:rPr>
        <w:t xml:space="preserve">u ein </w:t>
      </w:r>
      <w:r w:rsidR="008373BB" w:rsidRPr="00CB7072">
        <w:rPr>
          <w:rFonts w:ascii="Franklin Gothic Book" w:hAnsi="Franklin Gothic Book"/>
        </w:rPr>
        <w:t>Smartphone und kannst damit Internet, Messenger und s</w:t>
      </w:r>
      <w:r w:rsidR="00186307" w:rsidRPr="00CB7072">
        <w:rPr>
          <w:rFonts w:ascii="Franklin Gothic Book" w:hAnsi="Franklin Gothic Book"/>
        </w:rPr>
        <w:t>oziale Netzwerke nutzen?</w:t>
      </w:r>
    </w:p>
    <w:p w:rsidR="00186307" w:rsidRPr="00CB7072" w:rsidRDefault="00186307" w:rsidP="00CE08DC">
      <w:pPr>
        <w:spacing w:line="360" w:lineRule="auto"/>
        <w:jc w:val="both"/>
        <w:rPr>
          <w:rFonts w:ascii="Franklin Gothic Book" w:hAnsi="Franklin Gothic Book"/>
        </w:rPr>
      </w:pPr>
      <w:r w:rsidRPr="00CB7072">
        <w:rPr>
          <w:rFonts w:ascii="Franklin Gothic Book" w:hAnsi="Franklin Gothic Book"/>
        </w:rPr>
        <w:t>__________________________________________________________________________________</w:t>
      </w:r>
    </w:p>
    <w:p w:rsidR="00186307" w:rsidRPr="00CB7072" w:rsidRDefault="00186307" w:rsidP="00CE08DC">
      <w:pPr>
        <w:spacing w:line="360" w:lineRule="auto"/>
        <w:jc w:val="both"/>
        <w:rPr>
          <w:rFonts w:ascii="Franklin Gothic Book" w:hAnsi="Franklin Gothic Book"/>
        </w:rPr>
      </w:pPr>
      <w:r w:rsidRPr="00CB7072">
        <w:rPr>
          <w:rFonts w:ascii="Franklin Gothic Book" w:hAnsi="Franklin Gothic Book"/>
        </w:rPr>
        <w:t>__________________________________________________________________________________</w:t>
      </w:r>
    </w:p>
    <w:p w:rsidR="00186307" w:rsidRPr="00CB7072" w:rsidRDefault="00186307" w:rsidP="00CE08DC">
      <w:pPr>
        <w:spacing w:line="360" w:lineRule="auto"/>
        <w:jc w:val="both"/>
        <w:rPr>
          <w:rFonts w:ascii="Franklin Gothic Book" w:hAnsi="Franklin Gothic Book"/>
        </w:rPr>
      </w:pPr>
      <w:r w:rsidRPr="00CB7072">
        <w:rPr>
          <w:rFonts w:ascii="Franklin Gothic Book" w:hAnsi="Franklin Gothic Book"/>
        </w:rPr>
        <w:t>__________________________________________________________________________________</w:t>
      </w:r>
    </w:p>
    <w:p w:rsidR="004C2F24" w:rsidRDefault="008373BB" w:rsidP="00CE08DC">
      <w:pPr>
        <w:spacing w:line="360" w:lineRule="auto"/>
        <w:jc w:val="both"/>
        <w:rPr>
          <w:rFonts w:ascii="Franklin Gothic Book" w:hAnsi="Franklin Gothic Book"/>
        </w:rPr>
      </w:pPr>
      <w:r w:rsidRPr="00CB7072">
        <w:rPr>
          <w:rFonts w:ascii="Franklin Gothic Book" w:hAnsi="Franklin Gothic Book"/>
        </w:rPr>
        <w:t>N</w:t>
      </w:r>
      <w:r w:rsidR="004C2F24" w:rsidRPr="00CB7072">
        <w:rPr>
          <w:rFonts w:ascii="Franklin Gothic Book" w:hAnsi="Franklin Gothic Book"/>
        </w:rPr>
        <w:t>eben echten Meldungen, sensationellen Geschichten und wichtigen Informa</w:t>
      </w:r>
      <w:r w:rsidR="00C06C75" w:rsidRPr="00CB7072">
        <w:rPr>
          <w:rFonts w:ascii="Franklin Gothic Book" w:hAnsi="Franklin Gothic Book"/>
        </w:rPr>
        <w:t>tionen tummeln sich im Netz aber</w:t>
      </w:r>
      <w:r w:rsidR="004C2F24" w:rsidRPr="00CB7072">
        <w:rPr>
          <w:rFonts w:ascii="Franklin Gothic Book" w:hAnsi="Franklin Gothic Book"/>
        </w:rPr>
        <w:t xml:space="preserve"> auch Falschmeldungen. Manche kann man leicht erken</w:t>
      </w:r>
      <w:r w:rsidR="00C06C75" w:rsidRPr="00CB7072">
        <w:rPr>
          <w:rFonts w:ascii="Franklin Gothic Book" w:hAnsi="Franklin Gothic Book"/>
        </w:rPr>
        <w:t>nen, andere wiederum schwerer</w:t>
      </w:r>
      <w:r w:rsidR="004C2F24" w:rsidRPr="00CB7072">
        <w:rPr>
          <w:rFonts w:ascii="Franklin Gothic Book" w:hAnsi="Franklin Gothic Book"/>
        </w:rPr>
        <w:t>. Es</w:t>
      </w:r>
      <w:r w:rsidR="00197B3E" w:rsidRPr="00CB7072">
        <w:rPr>
          <w:rFonts w:ascii="Franklin Gothic Book" w:hAnsi="Franklin Gothic Book"/>
        </w:rPr>
        <w:t xml:space="preserve"> gibt sogar verschiedene Arten von</w:t>
      </w:r>
      <w:r w:rsidR="004C2F24" w:rsidRPr="00CB7072">
        <w:rPr>
          <w:rFonts w:ascii="Franklin Gothic Book" w:hAnsi="Franklin Gothic Book"/>
        </w:rPr>
        <w:t xml:space="preserve"> Falschmeldungen</w:t>
      </w:r>
      <w:r w:rsidRPr="00CB7072">
        <w:rPr>
          <w:rFonts w:ascii="Franklin Gothic Book" w:hAnsi="Franklin Gothic Book"/>
        </w:rPr>
        <w:t xml:space="preserve"> </w:t>
      </w:r>
      <w:r w:rsidR="00CF31B4">
        <w:rPr>
          <w:rFonts w:ascii="Franklin Gothic Book" w:hAnsi="Franklin Gothic Book"/>
        </w:rPr>
        <w:t>–</w:t>
      </w:r>
      <w:r w:rsidR="00835EEF" w:rsidRPr="00CB7072">
        <w:rPr>
          <w:rFonts w:ascii="Franklin Gothic Book" w:hAnsi="Franklin Gothic Book"/>
        </w:rPr>
        <w:t xml:space="preserve"> man unterscheidet sie</w:t>
      </w:r>
      <w:r w:rsidR="004C2F24" w:rsidRPr="00CB7072">
        <w:rPr>
          <w:rFonts w:ascii="Franklin Gothic Book" w:hAnsi="Franklin Gothic Book"/>
        </w:rPr>
        <w:t xml:space="preserve"> </w:t>
      </w:r>
      <w:r w:rsidR="00AB2FF2">
        <w:rPr>
          <w:rFonts w:ascii="Franklin Gothic Book" w:hAnsi="Franklin Gothic Book"/>
        </w:rPr>
        <w:t>nach</w:t>
      </w:r>
      <w:r w:rsidR="00AB2FF2" w:rsidRPr="00CB7072">
        <w:rPr>
          <w:rFonts w:ascii="Franklin Gothic Book" w:hAnsi="Franklin Gothic Book"/>
        </w:rPr>
        <w:t xml:space="preserve"> </w:t>
      </w:r>
      <w:r w:rsidR="004C2F24" w:rsidRPr="00CB7072">
        <w:rPr>
          <w:rFonts w:ascii="Franklin Gothic Book" w:hAnsi="Franklin Gothic Book"/>
        </w:rPr>
        <w:t>ihrem Charakter.</w:t>
      </w:r>
    </w:p>
    <w:p w:rsidR="004C2F24" w:rsidRPr="00CE08DC" w:rsidRDefault="004C2F24" w:rsidP="00CE08DC">
      <w:pPr>
        <w:spacing w:line="360" w:lineRule="auto"/>
        <w:jc w:val="both"/>
        <w:rPr>
          <w:rFonts w:ascii="Franklin Gothic Book" w:hAnsi="Franklin Gothic Book"/>
          <w:b/>
        </w:rPr>
      </w:pPr>
      <w:r w:rsidRPr="00CE08DC">
        <w:rPr>
          <w:rFonts w:ascii="Franklin Gothic Book" w:hAnsi="Franklin Gothic Book"/>
          <w:b/>
        </w:rPr>
        <w:t>Der Fake</w:t>
      </w:r>
    </w:p>
    <w:p w:rsidR="00186307" w:rsidRPr="00CB7072" w:rsidRDefault="004C2F24" w:rsidP="00CE08DC">
      <w:pPr>
        <w:spacing w:line="360" w:lineRule="auto"/>
        <w:jc w:val="both"/>
        <w:rPr>
          <w:rFonts w:ascii="Franklin Gothic Book" w:hAnsi="Franklin Gothic Book"/>
        </w:rPr>
      </w:pPr>
      <w:r w:rsidRPr="00CB7072">
        <w:rPr>
          <w:rFonts w:ascii="Franklin Gothic Book" w:hAnsi="Franklin Gothic Book"/>
        </w:rPr>
        <w:t xml:space="preserve">Bei dem Wort </w:t>
      </w:r>
      <w:r w:rsidR="008373BB" w:rsidRPr="00CB7072">
        <w:rPr>
          <w:rFonts w:ascii="Franklin Gothic Book" w:hAnsi="Franklin Gothic Book"/>
        </w:rPr>
        <w:t>„</w:t>
      </w:r>
      <w:r w:rsidRPr="00CB7072">
        <w:rPr>
          <w:rFonts w:ascii="Franklin Gothic Book" w:hAnsi="Franklin Gothic Book"/>
          <w:bCs/>
        </w:rPr>
        <w:t>Fake</w:t>
      </w:r>
      <w:r w:rsidR="008373BB" w:rsidRPr="00CB7072">
        <w:rPr>
          <w:rFonts w:ascii="Franklin Gothic Book" w:hAnsi="Franklin Gothic Book"/>
          <w:bCs/>
        </w:rPr>
        <w:t>“</w:t>
      </w:r>
      <w:r w:rsidRPr="00CB7072">
        <w:rPr>
          <w:rFonts w:ascii="Franklin Gothic Book" w:hAnsi="Franklin Gothic Book"/>
        </w:rPr>
        <w:t> </w:t>
      </w:r>
      <w:r w:rsidR="002D3C7A" w:rsidRPr="00CB7072">
        <w:rPr>
          <w:rFonts w:ascii="Franklin Gothic Book" w:hAnsi="Franklin Gothic Book"/>
        </w:rPr>
        <w:t>handelt es sich um einen englischsprachigen Begriff, der auf Deutsch so viel wie</w:t>
      </w:r>
      <w:r w:rsidRPr="00CB7072">
        <w:rPr>
          <w:rFonts w:ascii="Franklin Gothic Book" w:hAnsi="Franklin Gothic Book"/>
        </w:rPr>
        <w:t> </w:t>
      </w:r>
      <w:r w:rsidR="00197B3E" w:rsidRPr="00CB7072">
        <w:rPr>
          <w:rFonts w:ascii="Franklin Gothic Book" w:hAnsi="Franklin Gothic Book"/>
        </w:rPr>
        <w:t>„</w:t>
      </w:r>
      <w:r w:rsidRPr="00CB7072">
        <w:rPr>
          <w:rFonts w:ascii="Franklin Gothic Book" w:hAnsi="Franklin Gothic Book"/>
        </w:rPr>
        <w:t>Fälschung</w:t>
      </w:r>
      <w:r w:rsidR="00197B3E" w:rsidRPr="00CB7072">
        <w:rPr>
          <w:rFonts w:ascii="Franklin Gothic Book" w:hAnsi="Franklin Gothic Book"/>
        </w:rPr>
        <w:t>“</w:t>
      </w:r>
      <w:r w:rsidR="00835EEF" w:rsidRPr="00CB7072">
        <w:rPr>
          <w:rFonts w:ascii="Franklin Gothic Book" w:hAnsi="Franklin Gothic Book"/>
        </w:rPr>
        <w:t xml:space="preserve"> bedeutet. Es geht</w:t>
      </w:r>
      <w:r w:rsidR="008373BB" w:rsidRPr="00CB7072">
        <w:rPr>
          <w:rFonts w:ascii="Franklin Gothic Book" w:hAnsi="Franklin Gothic Book"/>
        </w:rPr>
        <w:t xml:space="preserve"> dabei um</w:t>
      </w:r>
      <w:r w:rsidR="002D3C7A" w:rsidRPr="00CB7072">
        <w:rPr>
          <w:rFonts w:ascii="Franklin Gothic Book" w:hAnsi="Franklin Gothic Book"/>
        </w:rPr>
        <w:t xml:space="preserve"> einen </w:t>
      </w:r>
      <w:r w:rsidRPr="00CB7072">
        <w:rPr>
          <w:rFonts w:ascii="Franklin Gothic Book" w:hAnsi="Franklin Gothic Book"/>
        </w:rPr>
        <w:t>Schwindel</w:t>
      </w:r>
      <w:r w:rsidR="00835EEF" w:rsidRPr="00CB7072">
        <w:rPr>
          <w:rFonts w:ascii="Franklin Gothic Book" w:hAnsi="Franklin Gothic Book"/>
        </w:rPr>
        <w:t> oder die</w:t>
      </w:r>
      <w:r w:rsidRPr="00CB7072">
        <w:rPr>
          <w:rFonts w:ascii="Franklin Gothic Book" w:hAnsi="Franklin Gothic Book"/>
        </w:rPr>
        <w:t xml:space="preserve"> Vortäuschung falscher Tatsachen.</w:t>
      </w:r>
      <w:r w:rsidR="002D3C7A" w:rsidRPr="00CB7072">
        <w:rPr>
          <w:rFonts w:ascii="Franklin Gothic Book" w:hAnsi="Franklin Gothic Book"/>
        </w:rPr>
        <w:t xml:space="preserve"> Der Fake ist meist ernst gemeint und soll Menschen verunsichern.</w:t>
      </w:r>
    </w:p>
    <w:p w:rsidR="002D3C7A" w:rsidRPr="00CE08DC" w:rsidRDefault="002D3C7A" w:rsidP="00CE08DC">
      <w:pPr>
        <w:spacing w:line="360" w:lineRule="auto"/>
        <w:jc w:val="both"/>
        <w:rPr>
          <w:rFonts w:ascii="Franklin Gothic Book" w:hAnsi="Franklin Gothic Book"/>
          <w:b/>
        </w:rPr>
      </w:pPr>
      <w:r w:rsidRPr="00CE08DC">
        <w:rPr>
          <w:rFonts w:ascii="Franklin Gothic Book" w:hAnsi="Franklin Gothic Book"/>
          <w:b/>
        </w:rPr>
        <w:t>Der Hoax</w:t>
      </w:r>
    </w:p>
    <w:p w:rsidR="002D3C7A" w:rsidRPr="00CB7072" w:rsidRDefault="002D3C7A" w:rsidP="00CE08DC">
      <w:pPr>
        <w:spacing w:line="360" w:lineRule="auto"/>
        <w:jc w:val="both"/>
        <w:rPr>
          <w:rFonts w:ascii="Franklin Gothic Book" w:hAnsi="Franklin Gothic Book"/>
        </w:rPr>
      </w:pPr>
      <w:r w:rsidRPr="00CB7072">
        <w:rPr>
          <w:rFonts w:ascii="Franklin Gothic Book" w:hAnsi="Franklin Gothic Book"/>
        </w:rPr>
        <w:t xml:space="preserve">Der </w:t>
      </w:r>
      <w:r w:rsidR="00174247" w:rsidRPr="00CB7072">
        <w:rPr>
          <w:rFonts w:ascii="Franklin Gothic Book" w:hAnsi="Franklin Gothic Book"/>
        </w:rPr>
        <w:t>„</w:t>
      </w:r>
      <w:r w:rsidRPr="00CB7072">
        <w:rPr>
          <w:rFonts w:ascii="Franklin Gothic Book" w:hAnsi="Franklin Gothic Book"/>
        </w:rPr>
        <w:t>Hoax</w:t>
      </w:r>
      <w:r w:rsidR="00174247" w:rsidRPr="00CB7072">
        <w:rPr>
          <w:rFonts w:ascii="Franklin Gothic Book" w:hAnsi="Franklin Gothic Book"/>
        </w:rPr>
        <w:t>“</w:t>
      </w:r>
      <w:r w:rsidRPr="00CB7072">
        <w:rPr>
          <w:rFonts w:ascii="Franklin Gothic Book" w:hAnsi="Franklin Gothic Book"/>
        </w:rPr>
        <w:t xml:space="preserve"> ist der kleine, lustige Bruder des Fakes. Hoax ist ebenfalls Englisch</w:t>
      </w:r>
      <w:r w:rsidR="00174247" w:rsidRPr="00CB7072">
        <w:rPr>
          <w:rFonts w:ascii="Franklin Gothic Book" w:hAnsi="Franklin Gothic Book"/>
        </w:rPr>
        <w:t xml:space="preserve"> und bedeutet „Scherz“. Er</w:t>
      </w:r>
      <w:r w:rsidRPr="00CB7072">
        <w:rPr>
          <w:rFonts w:ascii="Franklin Gothic Book" w:hAnsi="Franklin Gothic Book"/>
        </w:rPr>
        <w:t xml:space="preserve"> ist nicht so ernst gemeint wie der Fake und man kann</w:t>
      </w:r>
      <w:r w:rsidR="00174247" w:rsidRPr="00CB7072">
        <w:rPr>
          <w:rFonts w:ascii="Franklin Gothic Book" w:hAnsi="Franklin Gothic Book"/>
        </w:rPr>
        <w:t xml:space="preserve"> manchmal auch darüber lachen </w:t>
      </w:r>
      <w:r w:rsidR="00CF31B4">
        <w:rPr>
          <w:rFonts w:ascii="Franklin Gothic Book" w:hAnsi="Franklin Gothic Book"/>
        </w:rPr>
        <w:t>–</w:t>
      </w:r>
      <w:r w:rsidR="00174247" w:rsidRPr="00CB7072">
        <w:rPr>
          <w:rFonts w:ascii="Franklin Gothic Book" w:hAnsi="Franklin Gothic Book"/>
        </w:rPr>
        <w:t xml:space="preserve"> d</w:t>
      </w:r>
      <w:r w:rsidRPr="00CB7072">
        <w:rPr>
          <w:rFonts w:ascii="Franklin Gothic Book" w:hAnsi="Franklin Gothic Book"/>
        </w:rPr>
        <w:t>ennoch handelt es sich um einen Schwindel, auf den Menschen hereinfallen sollen.</w:t>
      </w:r>
    </w:p>
    <w:p w:rsidR="002D3C7A" w:rsidRPr="00CE08DC" w:rsidRDefault="002D3C7A" w:rsidP="00CE08DC">
      <w:pPr>
        <w:spacing w:line="360" w:lineRule="auto"/>
        <w:jc w:val="both"/>
        <w:rPr>
          <w:rFonts w:ascii="Franklin Gothic Book" w:hAnsi="Franklin Gothic Book"/>
          <w:b/>
        </w:rPr>
      </w:pPr>
      <w:r w:rsidRPr="00CE08DC">
        <w:rPr>
          <w:rFonts w:ascii="Franklin Gothic Book" w:hAnsi="Franklin Gothic Book"/>
          <w:b/>
        </w:rPr>
        <w:lastRenderedPageBreak/>
        <w:t>Urbane Legenden</w:t>
      </w:r>
    </w:p>
    <w:p w:rsidR="002D3C7A" w:rsidRPr="00CB7072" w:rsidRDefault="00197B3E" w:rsidP="00CE08DC">
      <w:pPr>
        <w:spacing w:line="360" w:lineRule="auto"/>
        <w:jc w:val="both"/>
        <w:rPr>
          <w:rFonts w:ascii="Franklin Gothic Book" w:hAnsi="Franklin Gothic Book"/>
        </w:rPr>
      </w:pPr>
      <w:r w:rsidRPr="00CB7072">
        <w:rPr>
          <w:rFonts w:ascii="Franklin Gothic Book" w:hAnsi="Franklin Gothic Book"/>
        </w:rPr>
        <w:t>„</w:t>
      </w:r>
      <w:r w:rsidR="002D3C7A" w:rsidRPr="00CB7072">
        <w:rPr>
          <w:rFonts w:ascii="Franklin Gothic Book" w:hAnsi="Franklin Gothic Book"/>
        </w:rPr>
        <w:t>Urbane Legenden</w:t>
      </w:r>
      <w:r w:rsidRPr="00CB7072">
        <w:rPr>
          <w:rFonts w:ascii="Franklin Gothic Book" w:hAnsi="Franklin Gothic Book"/>
        </w:rPr>
        <w:t>“</w:t>
      </w:r>
      <w:r w:rsidR="002D3C7A" w:rsidRPr="00CB7072">
        <w:rPr>
          <w:rFonts w:ascii="Franklin Gothic Book" w:hAnsi="Franklin Gothic Book"/>
        </w:rPr>
        <w:t xml:space="preserve"> (auf Englisch „urban </w:t>
      </w:r>
      <w:proofErr w:type="spellStart"/>
      <w:r w:rsidR="002D3C7A" w:rsidRPr="00CB7072">
        <w:rPr>
          <w:rFonts w:ascii="Franklin Gothic Book" w:hAnsi="Franklin Gothic Book"/>
        </w:rPr>
        <w:t>legends</w:t>
      </w:r>
      <w:proofErr w:type="spellEnd"/>
      <w:r w:rsidR="002D3C7A" w:rsidRPr="00CB7072">
        <w:rPr>
          <w:rFonts w:ascii="Franklin Gothic Book" w:hAnsi="Franklin Gothic Book"/>
        </w:rPr>
        <w:t>“) sind eine Art moderne Märchen, die von einem zum anderen weitererzählt werden. Es sind Geschichten, die sich anhören, als seien sie immer schon da gewesen</w:t>
      </w:r>
      <w:r w:rsidR="00CF31B4">
        <w:rPr>
          <w:rFonts w:ascii="Franklin Gothic Book" w:hAnsi="Franklin Gothic Book"/>
        </w:rPr>
        <w:t>,</w:t>
      </w:r>
      <w:r w:rsidR="002D3C7A" w:rsidRPr="00CB7072">
        <w:rPr>
          <w:rFonts w:ascii="Franklin Gothic Book" w:hAnsi="Franklin Gothic Book"/>
        </w:rPr>
        <w:t xml:space="preserve"> und daher werden sie häuf</w:t>
      </w:r>
      <w:r w:rsidR="006B05A4" w:rsidRPr="00CB7072">
        <w:rPr>
          <w:rFonts w:ascii="Franklin Gothic Book" w:hAnsi="Franklin Gothic Book"/>
        </w:rPr>
        <w:t>ig auch nicht hinterfragt. G</w:t>
      </w:r>
      <w:r w:rsidR="00174247" w:rsidRPr="00CB7072">
        <w:rPr>
          <w:rFonts w:ascii="Franklin Gothic Book" w:hAnsi="Franklin Gothic Book"/>
        </w:rPr>
        <w:t xml:space="preserve">enau das sollte man </w:t>
      </w:r>
      <w:r w:rsidR="006B05A4" w:rsidRPr="00CB7072">
        <w:rPr>
          <w:rFonts w:ascii="Franklin Gothic Book" w:hAnsi="Franklin Gothic Book"/>
        </w:rPr>
        <w:t xml:space="preserve">aber </w:t>
      </w:r>
      <w:r w:rsidR="00CF31B4">
        <w:rPr>
          <w:rFonts w:ascii="Franklin Gothic Book" w:hAnsi="Franklin Gothic Book"/>
        </w:rPr>
        <w:t>–</w:t>
      </w:r>
      <w:r w:rsidR="002D3C7A" w:rsidRPr="00CB7072">
        <w:rPr>
          <w:rFonts w:ascii="Franklin Gothic Book" w:hAnsi="Franklin Gothic Book"/>
        </w:rPr>
        <w:t xml:space="preserve"> urbane Legenden sind hä</w:t>
      </w:r>
      <w:r w:rsidR="00174247" w:rsidRPr="00CB7072">
        <w:rPr>
          <w:rFonts w:ascii="Franklin Gothic Book" w:hAnsi="Franklin Gothic Book"/>
        </w:rPr>
        <w:t xml:space="preserve">ufig Falschmeldungen. Wusstest </w:t>
      </w:r>
      <w:r w:rsidR="00CF31B4">
        <w:rPr>
          <w:rFonts w:ascii="Franklin Gothic Book" w:hAnsi="Franklin Gothic Book"/>
        </w:rPr>
        <w:t>d</w:t>
      </w:r>
      <w:r w:rsidR="002D3C7A" w:rsidRPr="00CB7072">
        <w:rPr>
          <w:rFonts w:ascii="Franklin Gothic Book" w:hAnsi="Franklin Gothic Book"/>
        </w:rPr>
        <w:t>u beispielsweise, dass die Geschichte mit</w:t>
      </w:r>
      <w:r w:rsidR="00174247" w:rsidRPr="00CB7072">
        <w:rPr>
          <w:rFonts w:ascii="Franklin Gothic Book" w:hAnsi="Franklin Gothic Book"/>
        </w:rPr>
        <w:t xml:space="preserve"> der Behauptung, man könne die </w:t>
      </w:r>
      <w:r w:rsidR="00CF31B4">
        <w:rPr>
          <w:rFonts w:ascii="Franklin Gothic Book" w:hAnsi="Franklin Gothic Book"/>
        </w:rPr>
        <w:t>C</w:t>
      </w:r>
      <w:r w:rsidR="002D3C7A" w:rsidRPr="00CB7072">
        <w:rPr>
          <w:rFonts w:ascii="Franklin Gothic Book" w:hAnsi="Franklin Gothic Book"/>
        </w:rPr>
        <w:t>hinesische Mauer mit bloßem Auge vom Mond aus erkennen, in Wirklichkeit eine solche urbane Legende ist?</w:t>
      </w:r>
    </w:p>
    <w:p w:rsidR="00CB7FFC" w:rsidRPr="00CE08DC" w:rsidRDefault="00CB7FFC" w:rsidP="00CE08DC">
      <w:pPr>
        <w:spacing w:line="360" w:lineRule="auto"/>
        <w:jc w:val="both"/>
        <w:rPr>
          <w:rFonts w:ascii="Franklin Gothic Book" w:hAnsi="Franklin Gothic Book"/>
          <w:b/>
        </w:rPr>
      </w:pPr>
      <w:r w:rsidRPr="00CE08DC">
        <w:rPr>
          <w:rFonts w:ascii="Franklin Gothic Book" w:hAnsi="Franklin Gothic Book"/>
          <w:b/>
        </w:rPr>
        <w:t>Die Ente</w:t>
      </w:r>
    </w:p>
    <w:p w:rsidR="00CB7FFC" w:rsidRDefault="00CB7FFC" w:rsidP="00CE08DC">
      <w:pPr>
        <w:spacing w:line="360" w:lineRule="auto"/>
        <w:jc w:val="both"/>
        <w:rPr>
          <w:rFonts w:ascii="Franklin Gothic Book" w:hAnsi="Franklin Gothic Book"/>
        </w:rPr>
      </w:pPr>
      <w:r w:rsidRPr="00CB7072">
        <w:rPr>
          <w:rFonts w:ascii="Franklin Gothic Book" w:hAnsi="Franklin Gothic Book"/>
        </w:rPr>
        <w:t xml:space="preserve">Bei einer </w:t>
      </w:r>
      <w:r w:rsidR="00174247" w:rsidRPr="00CB7072">
        <w:rPr>
          <w:rFonts w:ascii="Franklin Gothic Book" w:hAnsi="Franklin Gothic Book"/>
        </w:rPr>
        <w:t>„</w:t>
      </w:r>
      <w:r w:rsidRPr="00CB7072">
        <w:rPr>
          <w:rFonts w:ascii="Franklin Gothic Book" w:hAnsi="Franklin Gothic Book"/>
        </w:rPr>
        <w:t>Ente</w:t>
      </w:r>
      <w:r w:rsidR="00174247" w:rsidRPr="00CB7072">
        <w:rPr>
          <w:rFonts w:ascii="Franklin Gothic Book" w:hAnsi="Franklin Gothic Book"/>
        </w:rPr>
        <w:t>“</w:t>
      </w:r>
      <w:r w:rsidRPr="00CB7072">
        <w:rPr>
          <w:rFonts w:ascii="Franklin Gothic Book" w:hAnsi="Franklin Gothic Book"/>
        </w:rPr>
        <w:t xml:space="preserve">, auch Zeitungsente genannt, handelt es sich um eine unbeabsichtigte Falschmeldung, </w:t>
      </w:r>
      <w:r w:rsidR="00CF31B4">
        <w:rPr>
          <w:rFonts w:ascii="Franklin Gothic Book" w:hAnsi="Franklin Gothic Book"/>
        </w:rPr>
        <w:t>die</w:t>
      </w:r>
      <w:r w:rsidR="00CF31B4" w:rsidRPr="00CB7072">
        <w:rPr>
          <w:rFonts w:ascii="Franklin Gothic Book" w:hAnsi="Franklin Gothic Book"/>
        </w:rPr>
        <w:t xml:space="preserve"> </w:t>
      </w:r>
      <w:r w:rsidRPr="00CB7072">
        <w:rPr>
          <w:rFonts w:ascii="Franklin Gothic Book" w:hAnsi="Franklin Gothic Book"/>
        </w:rPr>
        <w:t xml:space="preserve">beispielsweise </w:t>
      </w:r>
      <w:r w:rsidR="00174247" w:rsidRPr="00CB7072">
        <w:rPr>
          <w:rFonts w:ascii="Franklin Gothic Book" w:hAnsi="Franklin Gothic Book"/>
        </w:rPr>
        <w:t>einer Zeitung unterlaufen kann</w:t>
      </w:r>
      <w:r w:rsidRPr="00CB7072">
        <w:rPr>
          <w:rFonts w:ascii="Franklin Gothic Book" w:hAnsi="Franklin Gothic Book"/>
        </w:rPr>
        <w:t xml:space="preserve">. Enten sind nicht böswillig und werden, </w:t>
      </w:r>
      <w:r w:rsidR="00835EEF" w:rsidRPr="00CB7072">
        <w:rPr>
          <w:rFonts w:ascii="Franklin Gothic Book" w:hAnsi="Franklin Gothic Book"/>
        </w:rPr>
        <w:t xml:space="preserve">sobald sie erkannt werden, </w:t>
      </w:r>
      <w:r w:rsidRPr="00CB7072">
        <w:rPr>
          <w:rFonts w:ascii="Franklin Gothic Book" w:hAnsi="Franklin Gothic Book"/>
        </w:rPr>
        <w:t>deutlich korrigiert.</w:t>
      </w:r>
    </w:p>
    <w:p w:rsidR="00104E69" w:rsidRPr="00CE08DC" w:rsidRDefault="00104E69" w:rsidP="00CE08DC">
      <w:pPr>
        <w:spacing w:line="360" w:lineRule="auto"/>
        <w:jc w:val="both"/>
        <w:rPr>
          <w:rFonts w:ascii="Franklin Gothic Book" w:hAnsi="Franklin Gothic Book"/>
          <w:b/>
        </w:rPr>
      </w:pPr>
      <w:r w:rsidRPr="00CE08DC">
        <w:rPr>
          <w:rFonts w:ascii="Franklin Gothic Book" w:hAnsi="Franklin Gothic Book"/>
          <w:b/>
        </w:rPr>
        <w:t>Kettenbriefe</w:t>
      </w:r>
    </w:p>
    <w:p w:rsidR="00104E69" w:rsidRPr="00CB7072" w:rsidRDefault="00197B3E" w:rsidP="00CE08DC">
      <w:pPr>
        <w:spacing w:line="360" w:lineRule="auto"/>
        <w:jc w:val="both"/>
        <w:rPr>
          <w:rFonts w:ascii="Franklin Gothic Book" w:hAnsi="Franklin Gothic Book"/>
        </w:rPr>
      </w:pPr>
      <w:r w:rsidRPr="00CB7072">
        <w:rPr>
          <w:rFonts w:ascii="Franklin Gothic Book" w:hAnsi="Franklin Gothic Book"/>
        </w:rPr>
        <w:t>„</w:t>
      </w:r>
      <w:r w:rsidR="00104E69" w:rsidRPr="00CB7072">
        <w:rPr>
          <w:rFonts w:ascii="Franklin Gothic Book" w:hAnsi="Franklin Gothic Book"/>
        </w:rPr>
        <w:t>Kettenbriefe</w:t>
      </w:r>
      <w:r w:rsidRPr="00CB7072">
        <w:rPr>
          <w:rFonts w:ascii="Franklin Gothic Book" w:hAnsi="Franklin Gothic Book"/>
        </w:rPr>
        <w:t>“</w:t>
      </w:r>
      <w:r w:rsidR="00104E69" w:rsidRPr="00CB7072">
        <w:rPr>
          <w:rFonts w:ascii="Franklin Gothic Book" w:hAnsi="Franklin Gothic Book"/>
        </w:rPr>
        <w:t xml:space="preserve"> bilden eine Sonderform, de</w:t>
      </w:r>
      <w:r w:rsidR="00C1765E" w:rsidRPr="00CB7072">
        <w:rPr>
          <w:rFonts w:ascii="Franklin Gothic Book" w:hAnsi="Franklin Gothic Book"/>
        </w:rPr>
        <w:t xml:space="preserve">nn sie können einen Fake, </w:t>
      </w:r>
      <w:r w:rsidR="00104E69" w:rsidRPr="00CB7072">
        <w:rPr>
          <w:rFonts w:ascii="Franklin Gothic Book" w:hAnsi="Franklin Gothic Book"/>
        </w:rPr>
        <w:t xml:space="preserve">Hoax oder eine Legende beinhalten. </w:t>
      </w:r>
      <w:r w:rsidR="003E1284" w:rsidRPr="00CB7072">
        <w:rPr>
          <w:rFonts w:ascii="Franklin Gothic Book" w:hAnsi="Franklin Gothic Book"/>
        </w:rPr>
        <w:t xml:space="preserve">In manchen Fällen können Kettenbriefe mit gruseligen Inhalten auch Angst erzeugen. </w:t>
      </w:r>
      <w:r w:rsidR="00104E69" w:rsidRPr="00CB7072">
        <w:rPr>
          <w:rFonts w:ascii="Franklin Gothic Book" w:hAnsi="Franklin Gothic Book"/>
        </w:rPr>
        <w:t xml:space="preserve">Kettenbriefe haben </w:t>
      </w:r>
      <w:r w:rsidR="00BE6FA9" w:rsidRPr="00CB7072">
        <w:rPr>
          <w:rFonts w:ascii="Franklin Gothic Book" w:hAnsi="Franklin Gothic Book"/>
        </w:rPr>
        <w:t>jedoch ein deutliches Element, d</w:t>
      </w:r>
      <w:r w:rsidR="00104E69" w:rsidRPr="00CB7072">
        <w:rPr>
          <w:rFonts w:ascii="Franklin Gothic Book" w:hAnsi="Franklin Gothic Book"/>
        </w:rPr>
        <w:t>as sie von der normale</w:t>
      </w:r>
      <w:r w:rsidR="00174247" w:rsidRPr="00CB7072">
        <w:rPr>
          <w:rFonts w:ascii="Franklin Gothic Book" w:hAnsi="Franklin Gothic Book"/>
        </w:rPr>
        <w:t>n Falschmeldung unterscheidet: S</w:t>
      </w:r>
      <w:r w:rsidR="00104E69" w:rsidRPr="00CB7072">
        <w:rPr>
          <w:rFonts w:ascii="Franklin Gothic Book" w:hAnsi="Franklin Gothic Book"/>
        </w:rPr>
        <w:t>ie tragen die Aufforderung, dass man sie weitersenden soll</w:t>
      </w:r>
      <w:r w:rsidR="00835EEF" w:rsidRPr="00CB7072">
        <w:rPr>
          <w:rFonts w:ascii="Franklin Gothic Book" w:hAnsi="Franklin Gothic Book"/>
        </w:rPr>
        <w:t>,</w:t>
      </w:r>
      <w:r w:rsidR="00104E69" w:rsidRPr="00CB7072">
        <w:rPr>
          <w:rFonts w:ascii="Franklin Gothic Book" w:hAnsi="Franklin Gothic Book"/>
        </w:rPr>
        <w:t xml:space="preserve"> und </w:t>
      </w:r>
      <w:r w:rsidR="002D7467" w:rsidRPr="00CB7072">
        <w:rPr>
          <w:rFonts w:ascii="Franklin Gothic Book" w:hAnsi="Franklin Gothic Book"/>
        </w:rPr>
        <w:t>man hat sie bereits von einer Person bekommen, die</w:t>
      </w:r>
      <w:r w:rsidR="00104E69" w:rsidRPr="00CB7072">
        <w:rPr>
          <w:rFonts w:ascii="Franklin Gothic Book" w:hAnsi="Franklin Gothic Book"/>
        </w:rPr>
        <w:t xml:space="preserve"> </w:t>
      </w:r>
      <w:r w:rsidR="00003B63" w:rsidRPr="00CB7072">
        <w:rPr>
          <w:rFonts w:ascii="Franklin Gothic Book" w:hAnsi="Franklin Gothic Book"/>
        </w:rPr>
        <w:t>sie ebenfalls nur weitergeleitet</w:t>
      </w:r>
      <w:r w:rsidR="00104E69" w:rsidRPr="00CB7072">
        <w:rPr>
          <w:rFonts w:ascii="Franklin Gothic Book" w:hAnsi="Franklin Gothic Book"/>
        </w:rPr>
        <w:t xml:space="preserve"> hat.</w:t>
      </w:r>
    </w:p>
    <w:p w:rsidR="00104E69" w:rsidRPr="00CE08DC" w:rsidRDefault="00104E69" w:rsidP="00CE08DC">
      <w:pPr>
        <w:spacing w:line="360" w:lineRule="auto"/>
        <w:jc w:val="both"/>
        <w:rPr>
          <w:rFonts w:ascii="Franklin Gothic Book" w:hAnsi="Franklin Gothic Book"/>
          <w:b/>
        </w:rPr>
      </w:pPr>
      <w:r w:rsidRPr="00CE08DC">
        <w:rPr>
          <w:rFonts w:ascii="Franklin Gothic Book" w:hAnsi="Franklin Gothic Book"/>
          <w:b/>
        </w:rPr>
        <w:t>Hybrid-Fakes</w:t>
      </w:r>
    </w:p>
    <w:p w:rsidR="00104E69" w:rsidRPr="00CB7072" w:rsidRDefault="00174247" w:rsidP="00CE08DC">
      <w:pPr>
        <w:spacing w:line="360" w:lineRule="auto"/>
        <w:jc w:val="both"/>
        <w:rPr>
          <w:rFonts w:ascii="Franklin Gothic Book" w:hAnsi="Franklin Gothic Book"/>
        </w:rPr>
      </w:pPr>
      <w:r w:rsidRPr="00CB7072">
        <w:rPr>
          <w:rFonts w:ascii="Franklin Gothic Book" w:hAnsi="Franklin Gothic Book"/>
        </w:rPr>
        <w:t xml:space="preserve">Hier wird es gefährlicher. </w:t>
      </w:r>
      <w:r w:rsidR="00104E69" w:rsidRPr="00CB7072">
        <w:rPr>
          <w:rFonts w:ascii="Franklin Gothic Book" w:hAnsi="Franklin Gothic Book"/>
        </w:rPr>
        <w:t xml:space="preserve">Ein </w:t>
      </w:r>
      <w:r w:rsidR="00197B3E" w:rsidRPr="00CB7072">
        <w:rPr>
          <w:rFonts w:ascii="Franklin Gothic Book" w:hAnsi="Franklin Gothic Book"/>
        </w:rPr>
        <w:t>„</w:t>
      </w:r>
      <w:r w:rsidR="00104E69" w:rsidRPr="00CB7072">
        <w:rPr>
          <w:rFonts w:ascii="Franklin Gothic Book" w:hAnsi="Franklin Gothic Book"/>
        </w:rPr>
        <w:t>Hybrid-Fake</w:t>
      </w:r>
      <w:r w:rsidR="00197B3E" w:rsidRPr="00CB7072">
        <w:rPr>
          <w:rFonts w:ascii="Franklin Gothic Book" w:hAnsi="Franklin Gothic Book"/>
        </w:rPr>
        <w:t>“</w:t>
      </w:r>
      <w:r w:rsidR="00104E69" w:rsidRPr="00CB7072">
        <w:rPr>
          <w:rFonts w:ascii="Franklin Gothic Book" w:hAnsi="Franklin Gothic Book"/>
        </w:rPr>
        <w:t xml:space="preserve"> verbindet einen wahren Teil mit einem falschen Teil. Dabei werden häufig echte Bilder oder Videos genutzt und mit einer falschen Beschrei</w:t>
      </w:r>
      <w:r w:rsidRPr="00CB7072">
        <w:rPr>
          <w:rFonts w:ascii="Franklin Gothic Book" w:hAnsi="Franklin Gothic Book"/>
        </w:rPr>
        <w:t>bung versehen. Oder umgekehrt: D</w:t>
      </w:r>
      <w:r w:rsidR="00104E69" w:rsidRPr="00CB7072">
        <w:rPr>
          <w:rFonts w:ascii="Franklin Gothic Book" w:hAnsi="Franklin Gothic Book"/>
        </w:rPr>
        <w:t xml:space="preserve">ie Information ist echt, aber das Bild oder Video </w:t>
      </w:r>
      <w:r w:rsidR="0091791F" w:rsidRPr="00CB7072">
        <w:rPr>
          <w:rFonts w:ascii="Franklin Gothic Book" w:hAnsi="Franklin Gothic Book"/>
        </w:rPr>
        <w:t>gehört nicht dazu.</w:t>
      </w:r>
    </w:p>
    <w:p w:rsidR="00CE7036" w:rsidRPr="00CB7072" w:rsidRDefault="00CE7036" w:rsidP="00CE08DC">
      <w:pPr>
        <w:spacing w:line="360" w:lineRule="auto"/>
        <w:jc w:val="both"/>
        <w:rPr>
          <w:rFonts w:ascii="Franklin Gothic Book" w:hAnsi="Franklin Gothic Book"/>
        </w:rPr>
      </w:pPr>
      <w:r w:rsidRPr="00CB7072">
        <w:rPr>
          <w:rFonts w:ascii="Franklin Gothic Book" w:hAnsi="Franklin Gothic Book"/>
        </w:rPr>
        <w:t>Viele Menschen sind schon auf Falschmeldungen hereingefallen. Da</w:t>
      </w:r>
      <w:r w:rsidR="00174247" w:rsidRPr="00CB7072">
        <w:rPr>
          <w:rFonts w:ascii="Franklin Gothic Book" w:hAnsi="Franklin Gothic Book"/>
        </w:rPr>
        <w:t xml:space="preserve">s ist auch nicht weiter schlimm </w:t>
      </w:r>
      <w:r w:rsidR="00CF31B4">
        <w:rPr>
          <w:rFonts w:ascii="Franklin Gothic Book" w:hAnsi="Franklin Gothic Book"/>
        </w:rPr>
        <w:t>–</w:t>
      </w:r>
      <w:r w:rsidRPr="00CB7072">
        <w:rPr>
          <w:rFonts w:ascii="Franklin Gothic Book" w:hAnsi="Franklin Gothic Book"/>
        </w:rPr>
        <w:t xml:space="preserve"> zumindest kann man daraus lernen. </w:t>
      </w:r>
    </w:p>
    <w:p w:rsidR="00CE7036" w:rsidRPr="00CB7072" w:rsidRDefault="00CE08DC" w:rsidP="00CE08DC">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174247" w:rsidRPr="00CB7072">
        <w:rPr>
          <w:rFonts w:ascii="Franklin Gothic Book" w:hAnsi="Franklin Gothic Book"/>
        </w:rPr>
        <w:t xml:space="preserve">Welche Falschmeldungen hast </w:t>
      </w:r>
      <w:r w:rsidR="00CF31B4">
        <w:rPr>
          <w:rFonts w:ascii="Franklin Gothic Book" w:hAnsi="Franklin Gothic Book"/>
        </w:rPr>
        <w:t>d</w:t>
      </w:r>
      <w:r w:rsidR="00174247" w:rsidRPr="00CB7072">
        <w:rPr>
          <w:rFonts w:ascii="Franklin Gothic Book" w:hAnsi="Franklin Gothic Book"/>
        </w:rPr>
        <w:t xml:space="preserve">u bereits gesehen? Bist </w:t>
      </w:r>
      <w:r w:rsidR="00CF31B4">
        <w:rPr>
          <w:rFonts w:ascii="Franklin Gothic Book" w:hAnsi="Franklin Gothic Book"/>
        </w:rPr>
        <w:t>d</w:t>
      </w:r>
      <w:r w:rsidR="00CE7036" w:rsidRPr="00CB7072">
        <w:rPr>
          <w:rFonts w:ascii="Franklin Gothic Book" w:hAnsi="Franklin Gothic Book"/>
        </w:rPr>
        <w:t>u vielleicht auch schon auf eine Falschmeldung oder einen Kettenbrie</w:t>
      </w:r>
      <w:r w:rsidR="00174247" w:rsidRPr="00CB7072">
        <w:rPr>
          <w:rFonts w:ascii="Franklin Gothic Book" w:hAnsi="Franklin Gothic Book"/>
        </w:rPr>
        <w:t xml:space="preserve">f hereingefallen? Was konntest </w:t>
      </w:r>
      <w:r w:rsidR="00CF31B4">
        <w:rPr>
          <w:rFonts w:ascii="Franklin Gothic Book" w:hAnsi="Franklin Gothic Book"/>
        </w:rPr>
        <w:t>d</w:t>
      </w:r>
      <w:r w:rsidR="00CE7036" w:rsidRPr="00CB7072">
        <w:rPr>
          <w:rFonts w:ascii="Franklin Gothic Book" w:hAnsi="Franklin Gothic Book"/>
        </w:rPr>
        <w:t>u daraus lernen?</w:t>
      </w:r>
    </w:p>
    <w:p w:rsidR="00CE7036" w:rsidRPr="00CB7072" w:rsidRDefault="00CE7036" w:rsidP="00CE08DC">
      <w:pPr>
        <w:spacing w:line="360" w:lineRule="auto"/>
        <w:jc w:val="both"/>
        <w:rPr>
          <w:rFonts w:ascii="Franklin Gothic Book" w:hAnsi="Franklin Gothic Book"/>
        </w:rPr>
      </w:pPr>
      <w:r w:rsidRPr="00CB7072">
        <w:rPr>
          <w:rFonts w:ascii="Franklin Gothic Book" w:hAnsi="Franklin Gothic Book"/>
        </w:rPr>
        <w:t>__________________________________________________________________________________</w:t>
      </w:r>
    </w:p>
    <w:p w:rsidR="00CE7036" w:rsidRPr="00CB7072" w:rsidRDefault="00CE7036" w:rsidP="00CE08DC">
      <w:pPr>
        <w:spacing w:line="360" w:lineRule="auto"/>
        <w:jc w:val="both"/>
        <w:rPr>
          <w:rFonts w:ascii="Franklin Gothic Book" w:hAnsi="Franklin Gothic Book"/>
        </w:rPr>
      </w:pPr>
      <w:r w:rsidRPr="00CB7072">
        <w:rPr>
          <w:rFonts w:ascii="Franklin Gothic Book" w:hAnsi="Franklin Gothic Book"/>
        </w:rPr>
        <w:lastRenderedPageBreak/>
        <w:t>__________________________________________________________________________________</w:t>
      </w:r>
    </w:p>
    <w:p w:rsidR="00CE7036" w:rsidRPr="00CB7072" w:rsidRDefault="00CE7036" w:rsidP="00CE08DC">
      <w:pPr>
        <w:spacing w:line="360" w:lineRule="auto"/>
        <w:jc w:val="both"/>
        <w:rPr>
          <w:rFonts w:ascii="Franklin Gothic Book" w:hAnsi="Franklin Gothic Book"/>
        </w:rPr>
      </w:pPr>
      <w:r w:rsidRPr="00CB7072">
        <w:rPr>
          <w:rFonts w:ascii="Franklin Gothic Book" w:hAnsi="Franklin Gothic Book"/>
        </w:rPr>
        <w:t>__________________________________________________________________________________</w:t>
      </w:r>
    </w:p>
    <w:p w:rsidR="00CE7036" w:rsidRPr="00CB7072" w:rsidRDefault="00CE7036" w:rsidP="00CE08DC">
      <w:pPr>
        <w:spacing w:line="360" w:lineRule="auto"/>
        <w:jc w:val="both"/>
        <w:rPr>
          <w:rFonts w:ascii="Franklin Gothic Book" w:hAnsi="Franklin Gothic Book"/>
        </w:rPr>
      </w:pPr>
      <w:r w:rsidRPr="00CB7072">
        <w:rPr>
          <w:rFonts w:ascii="Franklin Gothic Book" w:hAnsi="Franklin Gothic Book"/>
        </w:rPr>
        <w:t>__________________________________________________________________________________</w:t>
      </w:r>
    </w:p>
    <w:p w:rsidR="00CE7036" w:rsidRPr="00CB7072" w:rsidRDefault="00CE7036" w:rsidP="00CE08DC">
      <w:pPr>
        <w:spacing w:line="360" w:lineRule="auto"/>
        <w:jc w:val="both"/>
        <w:rPr>
          <w:rFonts w:ascii="Franklin Gothic Book" w:hAnsi="Franklin Gothic Book"/>
        </w:rPr>
      </w:pPr>
      <w:r w:rsidRPr="00CB7072">
        <w:rPr>
          <w:rFonts w:ascii="Franklin Gothic Book" w:hAnsi="Franklin Gothic Book"/>
        </w:rPr>
        <w:t>__________________________________________________________________________________</w:t>
      </w:r>
    </w:p>
    <w:p w:rsidR="00CE7036" w:rsidRPr="00CB7072" w:rsidRDefault="00CE7036" w:rsidP="00CE08DC">
      <w:pPr>
        <w:spacing w:line="360" w:lineRule="auto"/>
        <w:jc w:val="both"/>
        <w:rPr>
          <w:rFonts w:ascii="Franklin Gothic Book" w:hAnsi="Franklin Gothic Book"/>
        </w:rPr>
      </w:pPr>
      <w:r w:rsidRPr="00CB7072">
        <w:rPr>
          <w:rFonts w:ascii="Franklin Gothic Book" w:hAnsi="Franklin Gothic Book"/>
        </w:rPr>
        <w:t>__________________________________________________________________________________</w:t>
      </w:r>
    </w:p>
    <w:p w:rsidR="00D9103B" w:rsidRPr="00CE08DC" w:rsidRDefault="00174247" w:rsidP="00CE08DC">
      <w:pPr>
        <w:spacing w:line="360" w:lineRule="auto"/>
        <w:jc w:val="both"/>
        <w:rPr>
          <w:rFonts w:ascii="Franklin Gothic Book" w:hAnsi="Franklin Gothic Book"/>
          <w:b/>
        </w:rPr>
      </w:pPr>
      <w:r w:rsidRPr="00CE08DC">
        <w:rPr>
          <w:rFonts w:ascii="Franklin Gothic Book" w:hAnsi="Franklin Gothic Book"/>
          <w:b/>
        </w:rPr>
        <w:t>Satire</w:t>
      </w:r>
    </w:p>
    <w:p w:rsidR="00CB7FFC" w:rsidRPr="00CB7072" w:rsidRDefault="00CB7FFC" w:rsidP="00CE08DC">
      <w:pPr>
        <w:spacing w:line="360" w:lineRule="auto"/>
        <w:jc w:val="both"/>
        <w:rPr>
          <w:rFonts w:ascii="Franklin Gothic Book" w:hAnsi="Franklin Gothic Book"/>
        </w:rPr>
      </w:pPr>
      <w:r w:rsidRPr="00CB7072">
        <w:rPr>
          <w:rFonts w:ascii="Franklin Gothic Book" w:hAnsi="Franklin Gothic Book"/>
        </w:rPr>
        <w:t xml:space="preserve">Viele Menschen verbreiten auch Satire im Internet. Bei Satire handelt es sich um humorvolle Verdrehungen von Meldungen, die absichtlich falsch sind, damit man darüber lachen kann. Gleichzeitig soll eine gute Satire aber auch zum Nachdenken anregen, da sie mit ihrem Inhalt </w:t>
      </w:r>
      <w:r w:rsidR="002D7467" w:rsidRPr="00CB7072">
        <w:rPr>
          <w:rFonts w:ascii="Franklin Gothic Book" w:hAnsi="Franklin Gothic Book"/>
        </w:rPr>
        <w:t xml:space="preserve">einen wunden Punkt </w:t>
      </w:r>
      <w:r w:rsidRPr="00CB7072">
        <w:rPr>
          <w:rFonts w:ascii="Franklin Gothic Book" w:hAnsi="Franklin Gothic Book"/>
        </w:rPr>
        <w:t>anspricht.</w:t>
      </w:r>
    </w:p>
    <w:p w:rsidR="00CB7FFC" w:rsidRPr="00CB7072" w:rsidRDefault="00CE08DC" w:rsidP="00CE08DC">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197B3E" w:rsidRPr="00CB7072">
        <w:rPr>
          <w:rFonts w:ascii="Franklin Gothic Book" w:hAnsi="Franklin Gothic Book"/>
        </w:rPr>
        <w:t>Es gibt sehr viele Websites</w:t>
      </w:r>
      <w:r w:rsidR="00CB7FFC" w:rsidRPr="00CB7072">
        <w:rPr>
          <w:rFonts w:ascii="Franklin Gothic Book" w:hAnsi="Franklin Gothic Book"/>
        </w:rPr>
        <w:t>, die ausschließ</w:t>
      </w:r>
      <w:r w:rsidR="00174247" w:rsidRPr="00CB7072">
        <w:rPr>
          <w:rFonts w:ascii="Franklin Gothic Book" w:hAnsi="Franklin Gothic Book"/>
        </w:rPr>
        <w:t xml:space="preserve">lich Satire verbreiten, kennst </w:t>
      </w:r>
      <w:r w:rsidR="00CF31B4">
        <w:rPr>
          <w:rFonts w:ascii="Franklin Gothic Book" w:hAnsi="Franklin Gothic Book"/>
        </w:rPr>
        <w:t>d</w:t>
      </w:r>
      <w:r w:rsidR="00197B3E" w:rsidRPr="00CB7072">
        <w:rPr>
          <w:rFonts w:ascii="Franklin Gothic Book" w:hAnsi="Franklin Gothic Book"/>
        </w:rPr>
        <w:t>u ein paar von ihnen</w:t>
      </w:r>
      <w:r w:rsidR="00CB7FFC" w:rsidRPr="00CB7072">
        <w:rPr>
          <w:rFonts w:ascii="Franklin Gothic Book" w:hAnsi="Franklin Gothic Book"/>
        </w:rPr>
        <w:t>?</w:t>
      </w:r>
    </w:p>
    <w:p w:rsidR="00CB7FFC" w:rsidRPr="00CB7072" w:rsidRDefault="00CB7FFC" w:rsidP="00CE08DC">
      <w:pPr>
        <w:spacing w:line="360" w:lineRule="auto"/>
        <w:jc w:val="both"/>
        <w:rPr>
          <w:rFonts w:ascii="Franklin Gothic Book" w:hAnsi="Franklin Gothic Book"/>
        </w:rPr>
      </w:pPr>
      <w:r w:rsidRPr="00CB7072">
        <w:rPr>
          <w:rFonts w:ascii="Franklin Gothic Book" w:hAnsi="Franklin Gothic Book"/>
        </w:rPr>
        <w:t>__________________________________________________________________________________</w:t>
      </w:r>
    </w:p>
    <w:p w:rsidR="00CB7FFC" w:rsidRPr="00CB7072" w:rsidRDefault="00CB7FFC" w:rsidP="00CE08DC">
      <w:pPr>
        <w:spacing w:line="360" w:lineRule="auto"/>
        <w:jc w:val="both"/>
        <w:rPr>
          <w:rFonts w:ascii="Franklin Gothic Book" w:hAnsi="Franklin Gothic Book"/>
        </w:rPr>
      </w:pPr>
      <w:r w:rsidRPr="00CB7072">
        <w:rPr>
          <w:rFonts w:ascii="Franklin Gothic Book" w:hAnsi="Franklin Gothic Book"/>
        </w:rPr>
        <w:t>__________________________________________________________________________________</w:t>
      </w:r>
    </w:p>
    <w:p w:rsidR="00CB7FFC" w:rsidRPr="00CB7072" w:rsidRDefault="00CB7FFC" w:rsidP="00CE08DC">
      <w:pPr>
        <w:spacing w:line="360" w:lineRule="auto"/>
        <w:jc w:val="both"/>
        <w:rPr>
          <w:rFonts w:ascii="Franklin Gothic Book" w:hAnsi="Franklin Gothic Book"/>
        </w:rPr>
      </w:pPr>
      <w:r w:rsidRPr="00CB7072">
        <w:rPr>
          <w:rFonts w:ascii="Franklin Gothic Book" w:hAnsi="Franklin Gothic Book"/>
        </w:rPr>
        <w:t>__________________________________________________________________________________</w:t>
      </w:r>
    </w:p>
    <w:p w:rsidR="00CB7FFC" w:rsidRPr="00CB7072" w:rsidRDefault="00174247" w:rsidP="00CE08DC">
      <w:pPr>
        <w:spacing w:line="360" w:lineRule="auto"/>
        <w:jc w:val="both"/>
        <w:rPr>
          <w:rFonts w:ascii="Franklin Gothic Book" w:hAnsi="Franklin Gothic Book"/>
        </w:rPr>
      </w:pPr>
      <w:r w:rsidRPr="00CB7072">
        <w:rPr>
          <w:rFonts w:ascii="Franklin Gothic Book" w:hAnsi="Franklin Gothic Book"/>
        </w:rPr>
        <w:t>Es gibt aber</w:t>
      </w:r>
      <w:r w:rsidR="00CB7FFC" w:rsidRPr="00CB7072">
        <w:rPr>
          <w:rFonts w:ascii="Franklin Gothic Book" w:hAnsi="Franklin Gothic Book"/>
        </w:rPr>
        <w:t xml:space="preserve"> einen großen Unterschied zwischen Falschmeldungen und Satire, denn die Satire ist gerne so absurd, dass man sie erkennt</w:t>
      </w:r>
      <w:r w:rsidRPr="00CB7072">
        <w:rPr>
          <w:rFonts w:ascii="Franklin Gothic Book" w:hAnsi="Franklin Gothic Book"/>
        </w:rPr>
        <w:t>,</w:t>
      </w:r>
      <w:r w:rsidR="00CB7FFC" w:rsidRPr="00CB7072">
        <w:rPr>
          <w:rFonts w:ascii="Franklin Gothic Book" w:hAnsi="Franklin Gothic Book"/>
        </w:rPr>
        <w:t xml:space="preserve"> oder aber sie schreibt an einer</w:t>
      </w:r>
      <w:r w:rsidR="00A13CA3" w:rsidRPr="00CB7072">
        <w:rPr>
          <w:rFonts w:ascii="Franklin Gothic Book" w:hAnsi="Franklin Gothic Book"/>
        </w:rPr>
        <w:t xml:space="preserve"> bestimmten Stelle auf der Webs</w:t>
      </w:r>
      <w:r w:rsidR="00CB7FFC" w:rsidRPr="00CB7072">
        <w:rPr>
          <w:rFonts w:ascii="Franklin Gothic Book" w:hAnsi="Franklin Gothic Book"/>
        </w:rPr>
        <w:t>ite deutlich, dass es sich um Satire handelt.</w:t>
      </w:r>
    </w:p>
    <w:p w:rsidR="009D26E8" w:rsidRDefault="009D26E8" w:rsidP="00CE08DC">
      <w:pPr>
        <w:spacing w:line="360" w:lineRule="auto"/>
        <w:jc w:val="both"/>
        <w:rPr>
          <w:rFonts w:ascii="Franklin Gothic Book" w:hAnsi="Franklin Gothic Book"/>
          <w:b/>
        </w:rPr>
      </w:pPr>
    </w:p>
    <w:p w:rsidR="009D26E8" w:rsidRDefault="009D26E8" w:rsidP="00CE08DC">
      <w:pPr>
        <w:spacing w:line="360" w:lineRule="auto"/>
        <w:jc w:val="both"/>
        <w:rPr>
          <w:rFonts w:ascii="Franklin Gothic Book" w:hAnsi="Franklin Gothic Book"/>
          <w:b/>
        </w:rPr>
      </w:pPr>
    </w:p>
    <w:p w:rsidR="009D26E8" w:rsidRDefault="009D26E8" w:rsidP="00CE08DC">
      <w:pPr>
        <w:spacing w:line="360" w:lineRule="auto"/>
        <w:jc w:val="both"/>
        <w:rPr>
          <w:rFonts w:ascii="Franklin Gothic Book" w:hAnsi="Franklin Gothic Book"/>
          <w:b/>
        </w:rPr>
      </w:pPr>
    </w:p>
    <w:p w:rsidR="009D26E8" w:rsidRDefault="009D26E8" w:rsidP="00CE08DC">
      <w:pPr>
        <w:spacing w:line="360" w:lineRule="auto"/>
        <w:jc w:val="both"/>
        <w:rPr>
          <w:rFonts w:ascii="Franklin Gothic Book" w:hAnsi="Franklin Gothic Book"/>
          <w:b/>
        </w:rPr>
      </w:pPr>
    </w:p>
    <w:p w:rsidR="009D26E8" w:rsidRDefault="009D26E8" w:rsidP="00CE08DC">
      <w:pPr>
        <w:spacing w:line="360" w:lineRule="auto"/>
        <w:jc w:val="both"/>
        <w:rPr>
          <w:rFonts w:ascii="Franklin Gothic Book" w:hAnsi="Franklin Gothic Book"/>
          <w:b/>
        </w:rPr>
      </w:pPr>
    </w:p>
    <w:p w:rsidR="009D26E8" w:rsidRDefault="009D26E8" w:rsidP="00CE08DC">
      <w:pPr>
        <w:spacing w:line="360" w:lineRule="auto"/>
        <w:jc w:val="both"/>
        <w:rPr>
          <w:rFonts w:ascii="Franklin Gothic Book" w:hAnsi="Franklin Gothic Book"/>
          <w:b/>
        </w:rPr>
      </w:pPr>
    </w:p>
    <w:p w:rsidR="00CB7FFC" w:rsidRPr="00CE08DC" w:rsidRDefault="00CB7FFC" w:rsidP="00CE08DC">
      <w:pPr>
        <w:spacing w:line="360" w:lineRule="auto"/>
        <w:jc w:val="both"/>
        <w:rPr>
          <w:rFonts w:ascii="Franklin Gothic Book" w:hAnsi="Franklin Gothic Book"/>
          <w:b/>
        </w:rPr>
      </w:pPr>
      <w:r w:rsidRPr="00CE08DC">
        <w:rPr>
          <w:rFonts w:ascii="Franklin Gothic Book" w:hAnsi="Franklin Gothic Book"/>
          <w:b/>
        </w:rPr>
        <w:lastRenderedPageBreak/>
        <w:t>Falschmeldungen stoppen!</w:t>
      </w:r>
    </w:p>
    <w:p w:rsidR="00CB7FFC" w:rsidRPr="00CB7072" w:rsidRDefault="00CB7FFC" w:rsidP="00CE08DC">
      <w:pPr>
        <w:spacing w:line="360" w:lineRule="auto"/>
        <w:jc w:val="both"/>
        <w:rPr>
          <w:rFonts w:ascii="Franklin Gothic Book" w:hAnsi="Franklin Gothic Book"/>
        </w:rPr>
      </w:pPr>
      <w:r w:rsidRPr="00CB7072">
        <w:rPr>
          <w:rFonts w:ascii="Franklin Gothic Book" w:hAnsi="Franklin Gothic Book"/>
        </w:rPr>
        <w:t xml:space="preserve">Falschmeldungen führen </w:t>
      </w:r>
      <w:r w:rsidR="003E1284" w:rsidRPr="00CB7072">
        <w:rPr>
          <w:rFonts w:ascii="Franklin Gothic Book" w:hAnsi="Franklin Gothic Book"/>
        </w:rPr>
        <w:t>häufig zu Missverständnissen und manchmal auch dazu, dass Menschen sich streiten. Daher ist es gut, wenn man böswillige Falschmeldungen erkennen kann und die Verbreitung beendet.</w:t>
      </w:r>
    </w:p>
    <w:p w:rsidR="003E1284" w:rsidRPr="00CB7072" w:rsidRDefault="00CE08DC" w:rsidP="00CE08DC">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F05017" w:rsidRPr="00CB7072">
        <w:rPr>
          <w:rFonts w:ascii="Franklin Gothic Book" w:hAnsi="Franklin Gothic Book"/>
        </w:rPr>
        <w:t xml:space="preserve">Überlege mit </w:t>
      </w:r>
      <w:r w:rsidR="00CF31B4">
        <w:rPr>
          <w:rFonts w:ascii="Franklin Gothic Book" w:hAnsi="Franklin Gothic Book"/>
        </w:rPr>
        <w:t>d</w:t>
      </w:r>
      <w:r w:rsidR="00F05017" w:rsidRPr="00CB7072">
        <w:rPr>
          <w:rFonts w:ascii="Franklin Gothic Book" w:hAnsi="Franklin Gothic Book"/>
        </w:rPr>
        <w:t xml:space="preserve">einen </w:t>
      </w:r>
      <w:proofErr w:type="spellStart"/>
      <w:r w:rsidR="00F05017" w:rsidRPr="00CB7072">
        <w:rPr>
          <w:rFonts w:ascii="Franklin Gothic Book" w:hAnsi="Franklin Gothic Book"/>
        </w:rPr>
        <w:t>FreundInnen</w:t>
      </w:r>
      <w:proofErr w:type="spellEnd"/>
      <w:r w:rsidR="003E1284" w:rsidRPr="00CB7072">
        <w:rPr>
          <w:rFonts w:ascii="Franklin Gothic Book" w:hAnsi="Franklin Gothic Book"/>
        </w:rPr>
        <w:t>, wie man die Verbreitung von Falschmeldungen stoppen kann.</w:t>
      </w:r>
    </w:p>
    <w:p w:rsidR="003E1284" w:rsidRPr="00CB7072" w:rsidRDefault="003E1284" w:rsidP="00CE08DC">
      <w:pPr>
        <w:spacing w:line="360" w:lineRule="auto"/>
        <w:jc w:val="both"/>
        <w:rPr>
          <w:rFonts w:ascii="Franklin Gothic Book" w:hAnsi="Franklin Gothic Book"/>
        </w:rPr>
      </w:pPr>
      <w:r w:rsidRPr="00CB7072">
        <w:rPr>
          <w:rFonts w:ascii="Franklin Gothic Book" w:hAnsi="Franklin Gothic Book"/>
        </w:rPr>
        <w:t>__________________________________________________________________________________</w:t>
      </w:r>
    </w:p>
    <w:p w:rsidR="003E1284" w:rsidRPr="00CB7072" w:rsidRDefault="003E1284" w:rsidP="00CE08DC">
      <w:pPr>
        <w:spacing w:line="360" w:lineRule="auto"/>
        <w:jc w:val="both"/>
        <w:rPr>
          <w:rFonts w:ascii="Franklin Gothic Book" w:hAnsi="Franklin Gothic Book"/>
        </w:rPr>
      </w:pPr>
      <w:r w:rsidRPr="00CB7072">
        <w:rPr>
          <w:rFonts w:ascii="Franklin Gothic Book" w:hAnsi="Franklin Gothic Book"/>
        </w:rPr>
        <w:t>__________________________________________________________________________________</w:t>
      </w:r>
    </w:p>
    <w:p w:rsidR="003E1284" w:rsidRPr="00CB7072" w:rsidRDefault="003E1284" w:rsidP="00CE08DC">
      <w:pPr>
        <w:spacing w:line="360" w:lineRule="auto"/>
        <w:jc w:val="both"/>
        <w:rPr>
          <w:rFonts w:ascii="Franklin Gothic Book" w:hAnsi="Franklin Gothic Book"/>
        </w:rPr>
      </w:pPr>
      <w:r w:rsidRPr="00CB7072">
        <w:rPr>
          <w:rFonts w:ascii="Franklin Gothic Book" w:hAnsi="Franklin Gothic Book"/>
        </w:rPr>
        <w:t>__________________________________________________________________________________</w:t>
      </w:r>
    </w:p>
    <w:p w:rsidR="00CE08DC" w:rsidRDefault="00CE08DC" w:rsidP="00CE08DC">
      <w:pPr>
        <w:spacing w:line="360" w:lineRule="auto"/>
        <w:jc w:val="both"/>
        <w:rPr>
          <w:rFonts w:ascii="Franklin Gothic Book" w:hAnsi="Franklin Gothic Book"/>
        </w:rPr>
      </w:pPr>
      <w:bookmarkStart w:id="0" w:name="_GoBack"/>
      <w:bookmarkEnd w:id="0"/>
    </w:p>
    <w:p w:rsidR="00CE08DC" w:rsidRDefault="00CE08DC" w:rsidP="00CE08DC">
      <w:pPr>
        <w:spacing w:line="360" w:lineRule="auto"/>
        <w:jc w:val="both"/>
        <w:rPr>
          <w:rFonts w:ascii="Franklin Gothic Book" w:hAnsi="Franklin Gothic Book"/>
        </w:rPr>
      </w:pPr>
    </w:p>
    <w:p w:rsidR="00CE08DC" w:rsidRDefault="00CE08DC" w:rsidP="00CE08DC">
      <w:pPr>
        <w:spacing w:line="360" w:lineRule="auto"/>
        <w:jc w:val="both"/>
        <w:rPr>
          <w:rFonts w:ascii="Franklin Gothic Book" w:hAnsi="Franklin Gothic Book"/>
        </w:rPr>
      </w:pPr>
    </w:p>
    <w:p w:rsidR="003E1284" w:rsidRPr="00CE08DC" w:rsidRDefault="003E1284" w:rsidP="00CE08DC">
      <w:pPr>
        <w:spacing w:line="360" w:lineRule="auto"/>
        <w:jc w:val="both"/>
        <w:rPr>
          <w:rFonts w:ascii="Franklin Gothic Book" w:hAnsi="Franklin Gothic Book"/>
          <w:b/>
        </w:rPr>
      </w:pPr>
      <w:r w:rsidRPr="00CE08DC">
        <w:rPr>
          <w:rFonts w:ascii="Franklin Gothic Book" w:hAnsi="Franklin Gothic Book"/>
          <w:b/>
        </w:rPr>
        <w:t>Daher kann man sich merken:</w:t>
      </w:r>
    </w:p>
    <w:p w:rsidR="002D7467" w:rsidRPr="00CE08DC" w:rsidRDefault="003E1284" w:rsidP="00CE08DC">
      <w:pPr>
        <w:spacing w:line="360" w:lineRule="auto"/>
        <w:jc w:val="both"/>
        <w:rPr>
          <w:rFonts w:ascii="Franklin Gothic Book" w:hAnsi="Franklin Gothic Book"/>
          <w:b/>
        </w:rPr>
      </w:pPr>
      <w:r w:rsidRPr="00CE08DC">
        <w:rPr>
          <w:rFonts w:ascii="Franklin Gothic Book" w:hAnsi="Franklin Gothic Book"/>
          <w:b/>
        </w:rPr>
        <w:t>Nicht alles ist wahr. Sei miss</w:t>
      </w:r>
      <w:r w:rsidR="00F05017" w:rsidRPr="00CE08DC">
        <w:rPr>
          <w:rFonts w:ascii="Franklin Gothic Book" w:hAnsi="Franklin Gothic Book"/>
          <w:b/>
        </w:rPr>
        <w:t xml:space="preserve">trauisch bei Behauptungen, die </w:t>
      </w:r>
      <w:r w:rsidR="00DD3BA9">
        <w:rPr>
          <w:rFonts w:ascii="Franklin Gothic Book" w:hAnsi="Franklin Gothic Book"/>
          <w:b/>
        </w:rPr>
        <w:t>d</w:t>
      </w:r>
      <w:r w:rsidRPr="00CE08DC">
        <w:rPr>
          <w:rFonts w:ascii="Franklin Gothic Book" w:hAnsi="Franklin Gothic Book"/>
          <w:b/>
        </w:rPr>
        <w:t>u im Netz findest</w:t>
      </w:r>
      <w:r w:rsidR="002D7467" w:rsidRPr="00CE08DC">
        <w:rPr>
          <w:rFonts w:ascii="Franklin Gothic Book" w:hAnsi="Franklin Gothic Book"/>
          <w:b/>
        </w:rPr>
        <w:t>. Oft ist nicht klar, woher die Infos stammen</w:t>
      </w:r>
      <w:r w:rsidR="00DD3BA9">
        <w:rPr>
          <w:rFonts w:ascii="Franklin Gothic Book" w:hAnsi="Franklin Gothic Book"/>
          <w:b/>
        </w:rPr>
        <w:t>,</w:t>
      </w:r>
      <w:r w:rsidR="002D7467" w:rsidRPr="00CE08DC">
        <w:rPr>
          <w:rFonts w:ascii="Franklin Gothic Book" w:hAnsi="Franklin Gothic Book"/>
          <w:b/>
        </w:rPr>
        <w:t xml:space="preserve"> und man weiß nie, ob diejenigen, die sie verbreiten, auch wirklich die sind, die sie vorgeben zu sein. Checke Infos daher lieber mehrfach.</w:t>
      </w:r>
    </w:p>
    <w:p w:rsidR="003E1284" w:rsidRPr="00CB7072" w:rsidRDefault="003E1284" w:rsidP="00CE08DC">
      <w:pPr>
        <w:spacing w:line="360" w:lineRule="auto"/>
        <w:jc w:val="both"/>
        <w:rPr>
          <w:rFonts w:ascii="Franklin Gothic Book" w:hAnsi="Franklin Gothic Book"/>
        </w:rPr>
      </w:pPr>
    </w:p>
    <w:sectPr w:rsidR="003E1284" w:rsidRPr="00CB7072" w:rsidSect="00575173">
      <w:headerReference w:type="even" r:id="rId8"/>
      <w:headerReference w:type="default" r:id="rId9"/>
      <w:footerReference w:type="even" r:id="rId10"/>
      <w:footerReference w:type="default" r:id="rId11"/>
      <w:headerReference w:type="first" r:id="rId12"/>
      <w:footerReference w:type="first" r:id="rId13"/>
      <w:pgSz w:w="11906" w:h="16838"/>
      <w:pgMar w:top="2977"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3A9" w:rsidRDefault="00D923A9" w:rsidP="00CB7072">
      <w:pPr>
        <w:spacing w:after="0" w:line="240" w:lineRule="auto"/>
      </w:pPr>
      <w:r>
        <w:separator/>
      </w:r>
    </w:p>
  </w:endnote>
  <w:endnote w:type="continuationSeparator" w:id="0">
    <w:p w:rsidR="00D923A9" w:rsidRDefault="00D923A9" w:rsidP="00CB7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FB5" w:rsidRDefault="00131FB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CE08DC" w:rsidTr="00114BFB">
      <w:tc>
        <w:tcPr>
          <w:tcW w:w="6204" w:type="dxa"/>
          <w:vAlign w:val="center"/>
        </w:tcPr>
        <w:p w:rsidR="00CE08DC" w:rsidRPr="0084781D" w:rsidRDefault="00131FB5" w:rsidP="00CE08DC">
          <w:pPr>
            <w:pStyle w:val="Fuzeile"/>
            <w:rPr>
              <w:rFonts w:ascii="Franklin Gothic Book" w:hAnsi="Franklin Gothic Book" w:cs="Arial"/>
              <w:sz w:val="20"/>
              <w:szCs w:val="20"/>
            </w:rPr>
          </w:pPr>
          <w:r>
            <w:rPr>
              <w:noProof/>
              <w:lang w:val="de-AT" w:eastAsia="de-AT"/>
            </w:rPr>
            <w:drawing>
              <wp:inline distT="0" distB="0" distL="0" distR="0" wp14:anchorId="19AED824" wp14:editId="63A6A24F">
                <wp:extent cx="1609725" cy="560705"/>
                <wp:effectExtent l="0" t="0" r="9525" b="0"/>
                <wp:docPr id="5" name="Grafik 5"/>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CE08DC" w:rsidRPr="001B09CB" w:rsidRDefault="00CE08DC" w:rsidP="00CE08DC">
          <w:pPr>
            <w:jc w:val="right"/>
          </w:pPr>
          <w:r w:rsidRPr="001B09CB">
            <w:rPr>
              <w:noProof/>
              <w:lang w:val="de-AT" w:eastAsia="de-AT"/>
            </w:rPr>
            <w:drawing>
              <wp:inline distT="0" distB="0" distL="0" distR="0" wp14:anchorId="1E042DD1" wp14:editId="215E76E8">
                <wp:extent cx="1524000" cy="52364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CE08DC" w:rsidRDefault="00CE08DC">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575173" w:rsidTr="00114BFB">
      <w:tc>
        <w:tcPr>
          <w:tcW w:w="6204" w:type="dxa"/>
          <w:vAlign w:val="center"/>
        </w:tcPr>
        <w:p w:rsidR="00575173" w:rsidRPr="0084781D" w:rsidRDefault="00131FB5" w:rsidP="00575173">
          <w:pPr>
            <w:pStyle w:val="Fuzeile"/>
            <w:rPr>
              <w:rFonts w:ascii="Franklin Gothic Book" w:hAnsi="Franklin Gothic Book" w:cs="Arial"/>
              <w:sz w:val="20"/>
              <w:szCs w:val="20"/>
            </w:rPr>
          </w:pPr>
          <w:r>
            <w:rPr>
              <w:noProof/>
              <w:lang w:val="de-AT" w:eastAsia="de-AT"/>
            </w:rPr>
            <w:drawing>
              <wp:inline distT="0" distB="0" distL="0" distR="0" wp14:anchorId="55C0D591" wp14:editId="61CDF3B7">
                <wp:extent cx="1609725" cy="560705"/>
                <wp:effectExtent l="0" t="0" r="9525" b="0"/>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575173" w:rsidRPr="001B09CB" w:rsidRDefault="00575173" w:rsidP="00575173">
          <w:pPr>
            <w:jc w:val="right"/>
          </w:pPr>
          <w:r w:rsidRPr="001B09CB">
            <w:rPr>
              <w:noProof/>
              <w:lang w:val="de-AT" w:eastAsia="de-AT"/>
            </w:rPr>
            <w:drawing>
              <wp:inline distT="0" distB="0" distL="0" distR="0" wp14:anchorId="79B8153A" wp14:editId="26134277">
                <wp:extent cx="1524000" cy="52364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A64A43" w:rsidRDefault="00A64A43" w:rsidP="00A64A43">
    <w:pPr>
      <w:pStyle w:val="Fuzeile"/>
      <w:jc w:val="right"/>
    </w:pPr>
    <w:proofErr w:type="spellStart"/>
    <w:r>
      <w:t>Mimikama</w:t>
    </w:r>
    <w:proofErr w:type="spellEnd"/>
    <w:r>
      <w:t xml:space="preserve"> – Verein zur Förderung von Medienkompetenz</w:t>
    </w:r>
  </w:p>
  <w:p w:rsidR="00A64A43" w:rsidRDefault="00A64A43" w:rsidP="00A64A43">
    <w:pPr>
      <w:pStyle w:val="Fuzeile"/>
      <w:jc w:val="right"/>
    </w:pPr>
    <w:r>
      <w:t>Im Auftrag des Bundesministeriums für Bildung, 2017</w:t>
    </w:r>
  </w:p>
  <w:p w:rsidR="00575173" w:rsidRDefault="0057517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3A9" w:rsidRDefault="00D923A9" w:rsidP="00CB7072">
      <w:pPr>
        <w:spacing w:after="0" w:line="240" w:lineRule="auto"/>
      </w:pPr>
      <w:r>
        <w:separator/>
      </w:r>
    </w:p>
  </w:footnote>
  <w:footnote w:type="continuationSeparator" w:id="0">
    <w:p w:rsidR="00D923A9" w:rsidRDefault="00D923A9" w:rsidP="00CB70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FB5" w:rsidRDefault="00131FB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072" w:rsidRPr="0084781D" w:rsidRDefault="00CB7072" w:rsidP="00CB7072">
    <w:pPr>
      <w:pStyle w:val="Kopfzeile"/>
      <w:pBdr>
        <w:bottom w:val="single" w:sz="4" w:space="1" w:color="auto"/>
      </w:pBdr>
      <w:rPr>
        <w:rFonts w:ascii="Franklin Gothic Book" w:hAnsi="Franklin Gothic Book" w:cs="Arial"/>
        <w:b/>
        <w:bCs/>
        <w:color w:val="008000"/>
        <w:lang w:val="de-AT"/>
      </w:rPr>
    </w:pPr>
    <w:r w:rsidRPr="0084781D">
      <w:rPr>
        <w:rFonts w:ascii="Franklin Gothic Book" w:hAnsi="Franklin Gothic Book" w:cs="Arial"/>
        <w:b/>
        <w:color w:val="008000"/>
        <w:lang w:val="de-AT"/>
      </w:rPr>
      <w:t>VIDEO 0</w:t>
    </w:r>
    <w:r w:rsidR="00445FB0">
      <w:rPr>
        <w:rFonts w:ascii="Franklin Gothic Book" w:hAnsi="Franklin Gothic Book" w:cs="Arial"/>
        <w:b/>
        <w:color w:val="008000"/>
        <w:lang w:val="de-AT"/>
      </w:rPr>
      <w:t>6</w:t>
    </w:r>
    <w:r w:rsidRPr="0084781D">
      <w:rPr>
        <w:rFonts w:ascii="Franklin Gothic Book" w:hAnsi="Franklin Gothic Book" w:cs="Arial"/>
        <w:b/>
        <w:color w:val="008000"/>
        <w:lang w:val="de-AT"/>
      </w:rPr>
      <w:t xml:space="preserve">: </w:t>
    </w:r>
    <w:r w:rsidR="00445FB0">
      <w:rPr>
        <w:rFonts w:ascii="Franklin Gothic Book" w:hAnsi="Franklin Gothic Book" w:cs="Arial"/>
        <w:b/>
        <w:color w:val="008000"/>
        <w:lang w:val="de-AT"/>
      </w:rPr>
      <w:t>FAKE</w:t>
    </w:r>
    <w:r w:rsidRPr="0084781D">
      <w:rPr>
        <w:rFonts w:ascii="Franklin Gothic Book" w:hAnsi="Franklin Gothic Book" w:cs="Arial"/>
        <w:b/>
        <w:color w:val="008000"/>
        <w:lang w:val="de-AT"/>
      </w:rPr>
      <w:t xml:space="preserve"> · ARBEITSBLATT </w:t>
    </w:r>
    <w:r w:rsidRPr="0084781D">
      <w:rPr>
        <w:rFonts w:ascii="Franklin Gothic Book" w:hAnsi="Franklin Gothic Book" w:cs="Arial"/>
        <w:color w:val="008000"/>
        <w:lang w:val="de-AT"/>
      </w:rPr>
      <w:tab/>
    </w:r>
    <w:r>
      <w:rPr>
        <w:rFonts w:ascii="Franklin Gothic Book" w:hAnsi="Franklin Gothic Book" w:cs="Arial"/>
        <w:color w:val="008000"/>
        <w:lang w:val="de-AT"/>
      </w:rPr>
      <w:tab/>
    </w:r>
    <w:r w:rsidRPr="0084781D">
      <w:rPr>
        <w:rFonts w:ascii="Franklin Gothic Book" w:hAnsi="Franklin Gothic Book" w:cs="Arial"/>
        <w:color w:val="008000"/>
      </w:rPr>
      <w:t xml:space="preserve">Seite </w:t>
    </w:r>
    <w:r w:rsidRPr="0084781D">
      <w:rPr>
        <w:rFonts w:ascii="Franklin Gothic Book" w:hAnsi="Franklin Gothic Book" w:cs="Arial"/>
        <w:b/>
        <w:bCs/>
        <w:color w:val="008000"/>
        <w:lang w:val="de-AT"/>
      </w:rPr>
      <w:fldChar w:fldCharType="begin"/>
    </w:r>
    <w:r w:rsidRPr="0084781D">
      <w:rPr>
        <w:rFonts w:ascii="Franklin Gothic Book" w:hAnsi="Franklin Gothic Book" w:cs="Arial"/>
        <w:b/>
        <w:bCs/>
        <w:color w:val="008000"/>
        <w:lang w:val="de-AT"/>
      </w:rPr>
      <w:instrText>PAGE  \* Arabic  \* MERGEFORMAT</w:instrText>
    </w:r>
    <w:r w:rsidRPr="0084781D">
      <w:rPr>
        <w:rFonts w:ascii="Franklin Gothic Book" w:hAnsi="Franklin Gothic Book" w:cs="Arial"/>
        <w:b/>
        <w:bCs/>
        <w:color w:val="008000"/>
        <w:lang w:val="de-AT"/>
      </w:rPr>
      <w:fldChar w:fldCharType="separate"/>
    </w:r>
    <w:r w:rsidR="009D26E8" w:rsidRPr="009D26E8">
      <w:rPr>
        <w:rFonts w:ascii="Franklin Gothic Book" w:hAnsi="Franklin Gothic Book" w:cs="Arial"/>
        <w:b/>
        <w:bCs/>
        <w:noProof/>
        <w:color w:val="008000"/>
      </w:rPr>
      <w:t>5</w:t>
    </w:r>
    <w:r w:rsidRPr="0084781D">
      <w:rPr>
        <w:rFonts w:ascii="Franklin Gothic Book" w:hAnsi="Franklin Gothic Book" w:cs="Arial"/>
        <w:b/>
        <w:bCs/>
        <w:color w:val="008000"/>
        <w:lang w:val="de-AT"/>
      </w:rPr>
      <w:fldChar w:fldCharType="end"/>
    </w:r>
    <w:r w:rsidRPr="0084781D">
      <w:rPr>
        <w:rFonts w:ascii="Franklin Gothic Book" w:hAnsi="Franklin Gothic Book" w:cs="Arial"/>
        <w:color w:val="008000"/>
      </w:rPr>
      <w:t xml:space="preserve"> von </w:t>
    </w:r>
    <w:r w:rsidRPr="0084781D">
      <w:rPr>
        <w:rFonts w:ascii="Franklin Gothic Book" w:hAnsi="Franklin Gothic Book" w:cs="Arial"/>
        <w:b/>
        <w:bCs/>
        <w:color w:val="008000"/>
        <w:lang w:val="de-AT"/>
      </w:rPr>
      <w:fldChar w:fldCharType="begin"/>
    </w:r>
    <w:r w:rsidRPr="0084781D">
      <w:rPr>
        <w:rFonts w:ascii="Franklin Gothic Book" w:hAnsi="Franklin Gothic Book" w:cs="Arial"/>
        <w:b/>
        <w:bCs/>
        <w:color w:val="008000"/>
        <w:lang w:val="de-AT"/>
      </w:rPr>
      <w:instrText>NUMPAGES  \* Arabic  \* MERGEFORMAT</w:instrText>
    </w:r>
    <w:r w:rsidRPr="0084781D">
      <w:rPr>
        <w:rFonts w:ascii="Franklin Gothic Book" w:hAnsi="Franklin Gothic Book" w:cs="Arial"/>
        <w:b/>
        <w:bCs/>
        <w:color w:val="008000"/>
        <w:lang w:val="de-AT"/>
      </w:rPr>
      <w:fldChar w:fldCharType="separate"/>
    </w:r>
    <w:r w:rsidR="009D26E8" w:rsidRPr="009D26E8">
      <w:rPr>
        <w:rFonts w:ascii="Franklin Gothic Book" w:hAnsi="Franklin Gothic Book" w:cs="Arial"/>
        <w:b/>
        <w:bCs/>
        <w:noProof/>
        <w:color w:val="008000"/>
      </w:rPr>
      <w:t>5</w:t>
    </w:r>
    <w:r w:rsidRPr="0084781D">
      <w:rPr>
        <w:rFonts w:ascii="Franklin Gothic Book" w:hAnsi="Franklin Gothic Book" w:cs="Arial"/>
        <w:b/>
        <w:bCs/>
        <w:color w:val="008000"/>
        <w:lang w:val="de-AT"/>
      </w:rPr>
      <w:fldChar w:fldCharType="end"/>
    </w:r>
  </w:p>
  <w:p w:rsidR="00CB7072" w:rsidRPr="0084781D" w:rsidRDefault="00CB7072" w:rsidP="00CB7072">
    <w:pPr>
      <w:pStyle w:val="Kopfzeile"/>
      <w:rPr>
        <w:rFonts w:ascii="Franklin Gothic Book" w:hAnsi="Franklin Gothic Book" w:cs="Arial"/>
        <w:lang w:val="de-AT"/>
      </w:rPr>
    </w:pPr>
  </w:p>
  <w:p w:rsidR="00CB7072" w:rsidRPr="0084781D" w:rsidRDefault="00CB7072" w:rsidP="00CB7072">
    <w:pPr>
      <w:pStyle w:val="Kopfzeile"/>
      <w:rPr>
        <w:rFonts w:ascii="Franklin Gothic Book" w:hAnsi="Franklin Gothic Book" w:cs="Arial"/>
        <w:lang w:val="de-AT"/>
      </w:rPr>
    </w:pPr>
  </w:p>
  <w:p w:rsidR="00CB7072" w:rsidRPr="0084781D" w:rsidRDefault="00CB7072" w:rsidP="00CB7072">
    <w:pPr>
      <w:pStyle w:val="Kopfzeile"/>
      <w:pBdr>
        <w:bottom w:val="single" w:sz="4" w:space="1" w:color="auto"/>
      </w:pBdr>
      <w:rPr>
        <w:rFonts w:ascii="Franklin Gothic Book" w:hAnsi="Franklin Gothic Book" w:cs="Arial"/>
        <w:i/>
        <w:lang w:val="de-AT"/>
      </w:rPr>
    </w:pPr>
    <w:r w:rsidRPr="0084781D">
      <w:rPr>
        <w:rFonts w:ascii="Franklin Gothic Book" w:hAnsi="Franklin Gothic Book" w:cs="Arial"/>
        <w:i/>
        <w:lang w:val="de-AT"/>
      </w:rPr>
      <w:t>Name:</w:t>
    </w:r>
    <w:r w:rsidRPr="0084781D">
      <w:rPr>
        <w:rFonts w:ascii="Franklin Gothic Book" w:hAnsi="Franklin Gothic Book" w:cs="Arial"/>
        <w:i/>
        <w:lang w:val="de-AT"/>
      </w:rPr>
      <w:tab/>
      <w:t xml:space="preserve">                                                                                                                     </w:t>
    </w:r>
    <w:r>
      <w:rPr>
        <w:rFonts w:ascii="Franklin Gothic Book" w:hAnsi="Franklin Gothic Book" w:cs="Arial"/>
        <w:i/>
        <w:lang w:val="de-AT"/>
      </w:rPr>
      <w:t xml:space="preserve">              </w:t>
    </w:r>
    <w:r w:rsidRPr="0084781D">
      <w:rPr>
        <w:rFonts w:ascii="Franklin Gothic Book" w:hAnsi="Franklin Gothic Book" w:cs="Arial"/>
        <w:i/>
        <w:lang w:val="de-AT"/>
      </w:rPr>
      <w:t>Klasse:</w:t>
    </w:r>
  </w:p>
  <w:p w:rsidR="00CB7072" w:rsidRDefault="00CB7072" w:rsidP="00CB7072">
    <w:pPr>
      <w:pStyle w:val="Kopfzeile"/>
    </w:pPr>
  </w:p>
  <w:p w:rsidR="00CB7072" w:rsidRDefault="00CB7072" w:rsidP="00CB7072">
    <w:pPr>
      <w:pStyle w:val="Kopfzeile"/>
    </w:pPr>
  </w:p>
  <w:p w:rsidR="00CB7072" w:rsidRDefault="00CB707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FB5" w:rsidRDefault="00131FB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307"/>
    <w:rsid w:val="00003B63"/>
    <w:rsid w:val="00104E69"/>
    <w:rsid w:val="00126351"/>
    <w:rsid w:val="00131FB5"/>
    <w:rsid w:val="00174247"/>
    <w:rsid w:val="00186307"/>
    <w:rsid w:val="00197B3E"/>
    <w:rsid w:val="002D3C7A"/>
    <w:rsid w:val="002D7467"/>
    <w:rsid w:val="003E1284"/>
    <w:rsid w:val="00445FB0"/>
    <w:rsid w:val="004C2F24"/>
    <w:rsid w:val="00575173"/>
    <w:rsid w:val="005C3FDD"/>
    <w:rsid w:val="006B05A4"/>
    <w:rsid w:val="00835EEF"/>
    <w:rsid w:val="008373BB"/>
    <w:rsid w:val="0091791F"/>
    <w:rsid w:val="009D26E8"/>
    <w:rsid w:val="00A13CA3"/>
    <w:rsid w:val="00A64A43"/>
    <w:rsid w:val="00AB2FF2"/>
    <w:rsid w:val="00BE6FA9"/>
    <w:rsid w:val="00C06C75"/>
    <w:rsid w:val="00C1765E"/>
    <w:rsid w:val="00C50A4D"/>
    <w:rsid w:val="00CB7072"/>
    <w:rsid w:val="00CB7FFC"/>
    <w:rsid w:val="00CE08DC"/>
    <w:rsid w:val="00CE7036"/>
    <w:rsid w:val="00CF31B4"/>
    <w:rsid w:val="00D9103B"/>
    <w:rsid w:val="00D923A9"/>
    <w:rsid w:val="00DD3BA9"/>
    <w:rsid w:val="00F050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2D3C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1863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186307"/>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Absatz-Standardschriftart"/>
    <w:uiPriority w:val="99"/>
    <w:unhideWhenUsed/>
    <w:rsid w:val="004C2F24"/>
    <w:rPr>
      <w:color w:val="0000FF" w:themeColor="hyperlink"/>
      <w:u w:val="single"/>
    </w:rPr>
  </w:style>
  <w:style w:type="character" w:customStyle="1" w:styleId="berschrift1Zchn">
    <w:name w:val="Überschrift 1 Zchn"/>
    <w:basedOn w:val="Absatz-Standardschriftart"/>
    <w:link w:val="berschrift1"/>
    <w:uiPriority w:val="9"/>
    <w:rsid w:val="002D3C7A"/>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CB707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B7072"/>
  </w:style>
  <w:style w:type="paragraph" w:styleId="Fuzeile">
    <w:name w:val="footer"/>
    <w:basedOn w:val="Standard"/>
    <w:link w:val="FuzeileZchn"/>
    <w:uiPriority w:val="99"/>
    <w:unhideWhenUsed/>
    <w:rsid w:val="00CB707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B7072"/>
  </w:style>
  <w:style w:type="table" w:styleId="Tabellenraster">
    <w:name w:val="Table Grid"/>
    <w:basedOn w:val="NormaleTabelle"/>
    <w:uiPriority w:val="59"/>
    <w:rsid w:val="00CE08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575173"/>
    <w:pPr>
      <w:spacing w:after="0" w:line="240" w:lineRule="auto"/>
    </w:pPr>
  </w:style>
  <w:style w:type="character" w:customStyle="1" w:styleId="KeinLeerraumZchn">
    <w:name w:val="Kein Leerraum Zchn"/>
    <w:basedOn w:val="Absatz-Standardschriftart"/>
    <w:link w:val="KeinLeerraum"/>
    <w:uiPriority w:val="1"/>
    <w:rsid w:val="00575173"/>
  </w:style>
  <w:style w:type="paragraph" w:styleId="Sprechblasentext">
    <w:name w:val="Balloon Text"/>
    <w:basedOn w:val="Standard"/>
    <w:link w:val="SprechblasentextZchn"/>
    <w:uiPriority w:val="99"/>
    <w:semiHidden/>
    <w:unhideWhenUsed/>
    <w:rsid w:val="00CF31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F31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2D3C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1863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186307"/>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Absatz-Standardschriftart"/>
    <w:uiPriority w:val="99"/>
    <w:unhideWhenUsed/>
    <w:rsid w:val="004C2F24"/>
    <w:rPr>
      <w:color w:val="0000FF" w:themeColor="hyperlink"/>
      <w:u w:val="single"/>
    </w:rPr>
  </w:style>
  <w:style w:type="character" w:customStyle="1" w:styleId="berschrift1Zchn">
    <w:name w:val="Überschrift 1 Zchn"/>
    <w:basedOn w:val="Absatz-Standardschriftart"/>
    <w:link w:val="berschrift1"/>
    <w:uiPriority w:val="9"/>
    <w:rsid w:val="002D3C7A"/>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CB707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B7072"/>
  </w:style>
  <w:style w:type="paragraph" w:styleId="Fuzeile">
    <w:name w:val="footer"/>
    <w:basedOn w:val="Standard"/>
    <w:link w:val="FuzeileZchn"/>
    <w:uiPriority w:val="99"/>
    <w:unhideWhenUsed/>
    <w:rsid w:val="00CB707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B7072"/>
  </w:style>
  <w:style w:type="table" w:styleId="Tabellenraster">
    <w:name w:val="Table Grid"/>
    <w:basedOn w:val="NormaleTabelle"/>
    <w:uiPriority w:val="59"/>
    <w:rsid w:val="00CE08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575173"/>
    <w:pPr>
      <w:spacing w:after="0" w:line="240" w:lineRule="auto"/>
    </w:pPr>
  </w:style>
  <w:style w:type="character" w:customStyle="1" w:styleId="KeinLeerraumZchn">
    <w:name w:val="Kein Leerraum Zchn"/>
    <w:basedOn w:val="Absatz-Standardschriftart"/>
    <w:link w:val="KeinLeerraum"/>
    <w:uiPriority w:val="1"/>
    <w:rsid w:val="00575173"/>
  </w:style>
  <w:style w:type="paragraph" w:styleId="Sprechblasentext">
    <w:name w:val="Balloon Text"/>
    <w:basedOn w:val="Standard"/>
    <w:link w:val="SprechblasentextZchn"/>
    <w:uiPriority w:val="99"/>
    <w:semiHidden/>
    <w:unhideWhenUsed/>
    <w:rsid w:val="00CF31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F31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105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817</Words>
  <Characters>5154</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FAKE</vt:lpstr>
    </vt:vector>
  </TitlesOfParts>
  <Company>Video 06</Company>
  <LinksUpToDate>false</LinksUpToDate>
  <CharactersWithSpaces>5960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FAKE</dc:title>
  <dc:subject>Sekundarstufe I (10- bis 14-Jährige)</dc:subject>
  <dc:creator>Nagel</dc:creator>
  <cp:lastModifiedBy>Ziegelwagner Sonja</cp:lastModifiedBy>
  <cp:revision>10</cp:revision>
  <dcterms:created xsi:type="dcterms:W3CDTF">2017-07-13T09:28:00Z</dcterms:created>
  <dcterms:modified xsi:type="dcterms:W3CDTF">2017-09-22T11:58:00Z</dcterms:modified>
</cp:coreProperties>
</file>